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8A1" w:rsidRPr="00510A07" w:rsidRDefault="00364E9A" w:rsidP="00510A07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10A07">
        <w:rPr>
          <w:rFonts w:ascii="標楷體" w:eastAsia="標楷體" w:hAnsi="標楷體" w:hint="eastAsia"/>
          <w:b/>
          <w:sz w:val="36"/>
          <w:szCs w:val="36"/>
        </w:rPr>
        <w:t>中華民國帆船協會</w:t>
      </w:r>
    </w:p>
    <w:p w:rsidR="00364E9A" w:rsidRPr="00510A07" w:rsidRDefault="00364E9A" w:rsidP="00510A07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10A07">
        <w:rPr>
          <w:rFonts w:ascii="標楷體" w:eastAsia="標楷體" w:hAnsi="標楷體" w:hint="eastAsia"/>
          <w:b/>
          <w:sz w:val="36"/>
          <w:szCs w:val="36"/>
        </w:rPr>
        <w:t>106年樂觀型帆船專項訓練營實施計畫</w:t>
      </w:r>
    </w:p>
    <w:p w:rsidR="009E7A84" w:rsidRDefault="009E7A84" w:rsidP="00364E9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364E9A" w:rsidRDefault="007B06B9" w:rsidP="00364E9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核備文號：</w:t>
      </w:r>
      <w:r w:rsidR="00B050B4" w:rsidRPr="00B050B4">
        <w:rPr>
          <w:rFonts w:ascii="標楷體" w:eastAsia="標楷體" w:hAnsi="標楷體" w:hint="eastAsia"/>
          <w:sz w:val="28"/>
          <w:szCs w:val="28"/>
        </w:rPr>
        <w:t>教育部體育署106年7月13日臺教體署競(三)字第1060021805號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64E9A" w:rsidRDefault="00364E9A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依據：中華民國帆船協會106年度工作計畫辦理。</w:t>
      </w:r>
    </w:p>
    <w:p w:rsidR="00531C03" w:rsidRDefault="00B31299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指導單位：教育部體育署</w:t>
      </w:r>
      <w:r w:rsidR="00531C03">
        <w:rPr>
          <w:rFonts w:ascii="標楷體" w:eastAsia="標楷體" w:hAnsi="標楷體" w:hint="eastAsia"/>
          <w:sz w:val="28"/>
          <w:szCs w:val="28"/>
        </w:rPr>
        <w:t>。</w:t>
      </w:r>
    </w:p>
    <w:p w:rsidR="00531C03" w:rsidRDefault="00531C03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主辦單位：中華民國帆船協會</w:t>
      </w:r>
      <w:bookmarkStart w:id="0" w:name="_Hlk487315685"/>
      <w:r>
        <w:rPr>
          <w:rFonts w:ascii="標楷體" w:eastAsia="標楷體" w:hAnsi="標楷體" w:hint="eastAsia"/>
          <w:sz w:val="28"/>
          <w:szCs w:val="28"/>
        </w:rPr>
        <w:t>。</w:t>
      </w:r>
      <w:bookmarkEnd w:id="0"/>
    </w:p>
    <w:p w:rsidR="00531C03" w:rsidRDefault="0011184D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</w:t>
      </w:r>
      <w:r w:rsidR="00B31299">
        <w:rPr>
          <w:rFonts w:ascii="標楷體" w:eastAsia="標楷體" w:hAnsi="標楷體" w:hint="eastAsia"/>
          <w:sz w:val="28"/>
          <w:szCs w:val="28"/>
        </w:rPr>
        <w:t>澎湖縣</w:t>
      </w:r>
      <w:r>
        <w:rPr>
          <w:rFonts w:ascii="標楷體" w:eastAsia="標楷體" w:hAnsi="標楷體" w:hint="eastAsia"/>
          <w:sz w:val="28"/>
          <w:szCs w:val="28"/>
        </w:rPr>
        <w:t>體育會</w:t>
      </w:r>
      <w:r w:rsidR="00B31299">
        <w:rPr>
          <w:rFonts w:ascii="標楷體" w:eastAsia="標楷體" w:hAnsi="標楷體" w:hint="eastAsia"/>
          <w:sz w:val="28"/>
          <w:szCs w:val="28"/>
        </w:rPr>
        <w:t>帆船</w:t>
      </w:r>
      <w:r w:rsidR="00531C03">
        <w:rPr>
          <w:rFonts w:ascii="標楷體" w:eastAsia="標楷體" w:hAnsi="標楷體" w:hint="eastAsia"/>
          <w:sz w:val="28"/>
          <w:szCs w:val="28"/>
        </w:rPr>
        <w:t>委員會</w:t>
      </w:r>
      <w:r w:rsidR="00B31299">
        <w:rPr>
          <w:rFonts w:ascii="標楷體" w:eastAsia="標楷體" w:hAnsi="標楷體" w:hint="eastAsia"/>
          <w:sz w:val="28"/>
          <w:szCs w:val="28"/>
        </w:rPr>
        <w:t>。</w:t>
      </w:r>
    </w:p>
    <w:p w:rsidR="0042556E" w:rsidRDefault="0042556E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協辦單位：澎湖縣帆船協會。</w:t>
      </w:r>
    </w:p>
    <w:p w:rsidR="00364E9A" w:rsidRDefault="00364E9A" w:rsidP="00364E9A">
      <w:pPr>
        <w:pStyle w:val="a3"/>
        <w:numPr>
          <w:ilvl w:val="0"/>
          <w:numId w:val="1"/>
        </w:numPr>
        <w:spacing w:line="50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目的：積極發展我國樂觀型帆船運動與培育基層選手，強化體  </w:t>
      </w:r>
      <w:r w:rsidR="008240B6">
        <w:rPr>
          <w:rFonts w:ascii="標楷體" w:eastAsia="標楷體" w:hAnsi="標楷體" w:hint="eastAsia"/>
          <w:sz w:val="28"/>
          <w:szCs w:val="28"/>
        </w:rPr>
        <w:t>能與專項技術，提升</w:t>
      </w:r>
      <w:r>
        <w:rPr>
          <w:rFonts w:ascii="標楷體" w:eastAsia="標楷體" w:hAnsi="標楷體" w:hint="eastAsia"/>
          <w:sz w:val="28"/>
          <w:szCs w:val="28"/>
        </w:rPr>
        <w:t>競賽實力，推廣發展帆船運動，提升運動人口及普及率。</w:t>
      </w:r>
    </w:p>
    <w:p w:rsidR="00364E9A" w:rsidRDefault="00364E9A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訓練目標：提升各縣市選手之專項技能，協助各縣市單位及各校參與發展帆船運動。</w:t>
      </w:r>
    </w:p>
    <w:p w:rsidR="00364E9A" w:rsidRDefault="00364E9A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訓練期間：106年</w:t>
      </w:r>
      <w:r w:rsidR="0011184D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FB08A4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11184D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)至</w:t>
      </w:r>
      <w:r w:rsidR="00FB08A4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FB08A4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11184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)止，共計</w:t>
      </w:r>
      <w:r w:rsidR="006E3A33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日，每日上午</w:t>
      </w:r>
      <w:r w:rsidR="006E3A33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6E3A33">
        <w:rPr>
          <w:rFonts w:ascii="標楷體" w:eastAsia="標楷體" w:hAnsi="標楷體" w:hint="eastAsia"/>
          <w:sz w:val="28"/>
          <w:szCs w:val="28"/>
        </w:rPr>
        <w:t>30分</w:t>
      </w:r>
      <w:r>
        <w:rPr>
          <w:rFonts w:ascii="標楷體" w:eastAsia="標楷體" w:hAnsi="標楷體" w:hint="eastAsia"/>
          <w:sz w:val="28"/>
          <w:szCs w:val="28"/>
        </w:rPr>
        <w:t>至下午</w:t>
      </w:r>
      <w:r w:rsidR="006E3A33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時。</w:t>
      </w:r>
    </w:p>
    <w:p w:rsidR="00364E9A" w:rsidRDefault="00B31299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訓練地點：</w:t>
      </w:r>
      <w:bookmarkStart w:id="1" w:name="_Hlk487316098"/>
      <w:r>
        <w:rPr>
          <w:rFonts w:ascii="標楷體" w:eastAsia="標楷體" w:hAnsi="標楷體" w:hint="eastAsia"/>
          <w:sz w:val="28"/>
          <w:szCs w:val="28"/>
        </w:rPr>
        <w:t>觀音亭</w:t>
      </w:r>
      <w:r w:rsidR="00364E9A">
        <w:rPr>
          <w:rFonts w:ascii="標楷體" w:eastAsia="標楷體" w:hAnsi="標楷體" w:hint="eastAsia"/>
          <w:sz w:val="28"/>
          <w:szCs w:val="28"/>
        </w:rPr>
        <w:t>水域</w:t>
      </w:r>
      <w:bookmarkEnd w:id="1"/>
      <w:r w:rsidR="00364E9A">
        <w:rPr>
          <w:rFonts w:ascii="標楷體" w:eastAsia="標楷體" w:hAnsi="標楷體" w:hint="eastAsia"/>
          <w:sz w:val="28"/>
          <w:szCs w:val="28"/>
        </w:rPr>
        <w:t>。</w:t>
      </w:r>
    </w:p>
    <w:p w:rsidR="00364E9A" w:rsidRDefault="00CE0248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報到地點：</w:t>
      </w:r>
      <w:r w:rsidR="00B31299">
        <w:rPr>
          <w:rFonts w:ascii="標楷體" w:eastAsia="標楷體" w:hAnsi="標楷體" w:hint="eastAsia"/>
          <w:sz w:val="28"/>
          <w:szCs w:val="28"/>
        </w:rPr>
        <w:t>觀音亭帆船大樓</w:t>
      </w:r>
      <w:r w:rsidR="00364E9A">
        <w:rPr>
          <w:rFonts w:ascii="標楷體" w:eastAsia="標楷體" w:hAnsi="標楷體" w:hint="eastAsia"/>
          <w:sz w:val="28"/>
          <w:szCs w:val="28"/>
        </w:rPr>
        <w:t>。</w:t>
      </w:r>
    </w:p>
    <w:p w:rsidR="00BD4BD8" w:rsidRPr="008240B6" w:rsidRDefault="00BD4BD8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r w:rsidRPr="00CB0514">
        <w:rPr>
          <w:rFonts w:ascii="標楷體" w:eastAsia="標楷體" w:hAnsi="標楷體" w:hint="eastAsia"/>
          <w:sz w:val="28"/>
          <w:szCs w:val="28"/>
        </w:rPr>
        <w:t>各縣市帆船委員會及各學校帆船隊</w:t>
      </w:r>
      <w:r w:rsidR="008240B6">
        <w:rPr>
          <w:rFonts w:ascii="標楷體" w:eastAsia="標楷體" w:hAnsi="標楷體" w:hint="eastAsia"/>
          <w:sz w:val="28"/>
          <w:szCs w:val="28"/>
        </w:rPr>
        <w:t>曾參加縣市級以上比賽之選手參與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B0514">
        <w:rPr>
          <w:rFonts w:ascii="標楷體" w:eastAsia="標楷體" w:hAnsi="標楷體" w:hint="eastAsia"/>
          <w:sz w:val="28"/>
          <w:szCs w:val="28"/>
        </w:rPr>
        <w:t>參訓學員需具備</w:t>
      </w:r>
      <w:r w:rsidR="00CE0248">
        <w:rPr>
          <w:rFonts w:ascii="標楷體" w:eastAsia="標楷體" w:hAnsi="標楷體" w:hint="eastAsia"/>
          <w:sz w:val="28"/>
          <w:szCs w:val="28"/>
        </w:rPr>
        <w:t>至少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CE0248">
        <w:rPr>
          <w:rFonts w:ascii="標楷體" w:eastAsia="標楷體" w:hAnsi="標楷體" w:hint="eastAsia"/>
          <w:sz w:val="28"/>
          <w:szCs w:val="28"/>
        </w:rPr>
        <w:t>節風風況操控能力</w:t>
      </w:r>
      <w:r w:rsidRPr="00CB0514">
        <w:rPr>
          <w:rFonts w:ascii="標楷體" w:eastAsia="標楷體" w:hAnsi="標楷體" w:hint="eastAsia"/>
          <w:sz w:val="28"/>
          <w:szCs w:val="28"/>
        </w:rPr>
        <w:t>。</w:t>
      </w:r>
    </w:p>
    <w:p w:rsidR="00FC7698" w:rsidRPr="008240B6" w:rsidRDefault="00FC7698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人數限制：</w:t>
      </w:r>
      <w:r w:rsidR="00F67A4E">
        <w:rPr>
          <w:rFonts w:ascii="標楷體" w:eastAsia="標楷體" w:hAnsi="標楷體" w:hint="eastAsia"/>
          <w:sz w:val="28"/>
          <w:szCs w:val="28"/>
        </w:rPr>
        <w:t>至多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="00CE0248">
        <w:rPr>
          <w:rFonts w:ascii="標楷體" w:eastAsia="標楷體" w:hAnsi="標楷體" w:hint="eastAsia"/>
          <w:sz w:val="28"/>
          <w:szCs w:val="28"/>
        </w:rPr>
        <w:t>名學員參加</w:t>
      </w:r>
      <w:r w:rsidR="00013C68">
        <w:rPr>
          <w:rFonts w:ascii="標楷體" w:eastAsia="標楷體" w:hAnsi="標楷體" w:hint="eastAsia"/>
          <w:sz w:val="28"/>
          <w:szCs w:val="28"/>
        </w:rPr>
        <w:t>。</w:t>
      </w:r>
    </w:p>
    <w:p w:rsidR="002A4313" w:rsidRDefault="002A4313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報名辦法：</w:t>
      </w:r>
    </w:p>
    <w:p w:rsidR="00851F85" w:rsidRPr="00827C80" w:rsidRDefault="009B29C6" w:rsidP="00827C80">
      <w:pPr>
        <w:pStyle w:val="a3"/>
        <w:numPr>
          <w:ilvl w:val="1"/>
          <w:numId w:val="1"/>
        </w:numPr>
        <w:spacing w:line="50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自即日起至106年</w:t>
      </w:r>
      <w:r w:rsidR="00E95B72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E3A33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日止，以E-mail報名：</w:t>
      </w:r>
      <w:r w:rsidR="00C75BDC" w:rsidRPr="00827C80">
        <w:rPr>
          <w:rFonts w:ascii="標楷體" w:eastAsia="標楷體" w:hAnsi="標楷體"/>
          <w:sz w:val="28"/>
          <w:szCs w:val="28"/>
        </w:rPr>
        <w:t>gwenyeh@yahoo.com</w:t>
      </w:r>
    </w:p>
    <w:p w:rsidR="009B29C6" w:rsidRDefault="00CE0248" w:rsidP="00EA6A25">
      <w:pPr>
        <w:pStyle w:val="a3"/>
        <w:numPr>
          <w:ilvl w:val="1"/>
          <w:numId w:val="1"/>
        </w:numPr>
        <w:spacing w:line="500" w:lineRule="exact"/>
        <w:ind w:leftChars="0" w:left="992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訓練費用：每人</w:t>
      </w:r>
      <w:r w:rsidR="00B31299">
        <w:rPr>
          <w:rFonts w:ascii="標楷體" w:eastAsia="標楷體" w:hAnsi="標楷體" w:hint="eastAsia"/>
          <w:sz w:val="28"/>
          <w:szCs w:val="28"/>
        </w:rPr>
        <w:t>1,000</w:t>
      </w:r>
      <w:r w:rsidR="007E2EF7">
        <w:rPr>
          <w:rFonts w:ascii="標楷體" w:eastAsia="標楷體" w:hAnsi="標楷體" w:hint="eastAsia"/>
          <w:sz w:val="28"/>
          <w:szCs w:val="28"/>
        </w:rPr>
        <w:t>元</w:t>
      </w:r>
      <w:r w:rsidR="00917400">
        <w:rPr>
          <w:rFonts w:ascii="標楷體" w:eastAsia="標楷體" w:hAnsi="標楷體" w:hint="eastAsia"/>
          <w:sz w:val="28"/>
          <w:szCs w:val="28"/>
        </w:rPr>
        <w:t>，請以匯款方式繳交，匯款後請來</w:t>
      </w:r>
      <w:r w:rsidR="00917400">
        <w:rPr>
          <w:rFonts w:ascii="標楷體" w:eastAsia="標楷體" w:hAnsi="標楷體" w:hint="eastAsia"/>
          <w:sz w:val="28"/>
          <w:szCs w:val="28"/>
        </w:rPr>
        <w:lastRenderedPageBreak/>
        <w:t>電告知。</w:t>
      </w:r>
    </w:p>
    <w:p w:rsidR="00EA6A25" w:rsidRPr="00243F45" w:rsidRDefault="00EA6A25" w:rsidP="00EA6A25">
      <w:pPr>
        <w:pStyle w:val="Default"/>
        <w:spacing w:line="500" w:lineRule="exact"/>
        <w:ind w:left="992"/>
        <w:rPr>
          <w:rFonts w:ascii="標楷體" w:eastAsia="標楷體" w:hAnsi="標楷體" w:cstheme="minorBidi"/>
          <w:color w:val="auto"/>
          <w:kern w:val="2"/>
          <w:sz w:val="28"/>
          <w:szCs w:val="28"/>
        </w:rPr>
      </w:pPr>
      <w:r w:rsidRPr="00243F45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戶名:</w:t>
      </w:r>
      <w:r w:rsidR="00243F45" w:rsidRPr="00243F45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澎湖縣</w:t>
      </w:r>
      <w:r w:rsidRPr="00243F45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 xml:space="preserve">帆船協會  </w:t>
      </w:r>
      <w:r w:rsidR="00243F45" w:rsidRPr="00243F45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澎湖縣第一信用合作社</w:t>
      </w:r>
      <w:r w:rsidRPr="00243F45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 xml:space="preserve"> </w:t>
      </w:r>
    </w:p>
    <w:p w:rsidR="00EA6A25" w:rsidRPr="00243F45" w:rsidRDefault="00EA6A25" w:rsidP="00EA6A25">
      <w:pPr>
        <w:pStyle w:val="Default"/>
        <w:spacing w:line="500" w:lineRule="exact"/>
        <w:ind w:left="992"/>
        <w:rPr>
          <w:rFonts w:ascii="標楷體" w:eastAsia="標楷體" w:hAnsi="標楷體" w:cstheme="minorBidi"/>
          <w:color w:val="auto"/>
          <w:kern w:val="2"/>
          <w:sz w:val="28"/>
          <w:szCs w:val="28"/>
        </w:rPr>
      </w:pPr>
      <w:r w:rsidRPr="00243F45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帳號：</w:t>
      </w:r>
      <w:r w:rsidR="00243F45" w:rsidRPr="00243F45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 xml:space="preserve">0 0017 11 20017 7 7 </w:t>
      </w:r>
    </w:p>
    <w:p w:rsidR="00917400" w:rsidRPr="00243F45" w:rsidRDefault="00EA6A25" w:rsidP="00EA6A25">
      <w:pPr>
        <w:pStyle w:val="a3"/>
        <w:spacing w:line="500" w:lineRule="exact"/>
        <w:ind w:leftChars="0" w:left="992"/>
        <w:rPr>
          <w:rFonts w:ascii="標楷體" w:eastAsia="標楷體" w:hAnsi="標楷體"/>
          <w:sz w:val="28"/>
          <w:szCs w:val="28"/>
        </w:rPr>
      </w:pPr>
      <w:r w:rsidRPr="00243F45">
        <w:rPr>
          <w:rFonts w:ascii="標楷體" w:eastAsia="標楷體" w:hAnsi="標楷體" w:hint="eastAsia"/>
          <w:sz w:val="28"/>
          <w:szCs w:val="28"/>
        </w:rPr>
        <w:t>電話：</w:t>
      </w:r>
      <w:r w:rsidR="00243F45" w:rsidRPr="00243F45">
        <w:rPr>
          <w:rFonts w:ascii="標楷體" w:eastAsia="標楷體" w:hAnsi="標楷體" w:hint="eastAsia"/>
          <w:sz w:val="28"/>
          <w:szCs w:val="28"/>
        </w:rPr>
        <w:t>0919-760-648</w:t>
      </w:r>
      <w:r w:rsidRPr="00243F4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43F45">
        <w:rPr>
          <w:rFonts w:ascii="標楷體" w:eastAsia="標楷體" w:hAnsi="標楷體"/>
          <w:sz w:val="28"/>
          <w:szCs w:val="28"/>
        </w:rPr>
        <w:t>Email</w:t>
      </w:r>
      <w:r w:rsidRPr="00243F45">
        <w:rPr>
          <w:rFonts w:ascii="標楷體" w:eastAsia="標楷體" w:hAnsi="標楷體" w:hint="eastAsia"/>
          <w:sz w:val="28"/>
          <w:szCs w:val="28"/>
        </w:rPr>
        <w:t>：</w:t>
      </w:r>
      <w:r w:rsidR="00243F45" w:rsidRPr="00827C80">
        <w:rPr>
          <w:rFonts w:ascii="標楷體" w:eastAsia="標楷體" w:hAnsi="標楷體"/>
          <w:sz w:val="28"/>
          <w:szCs w:val="28"/>
        </w:rPr>
        <w:t>gwenyeh@yahoo.com</w:t>
      </w:r>
    </w:p>
    <w:p w:rsidR="00917400" w:rsidRDefault="00917400" w:rsidP="00EA6A25">
      <w:pPr>
        <w:pStyle w:val="a3"/>
        <w:numPr>
          <w:ilvl w:val="1"/>
          <w:numId w:val="1"/>
        </w:numPr>
        <w:spacing w:line="500" w:lineRule="exact"/>
        <w:ind w:leftChars="0" w:left="992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未完成報名</w:t>
      </w:r>
      <w:r w:rsidR="000A2B6F">
        <w:rPr>
          <w:rFonts w:ascii="標楷體" w:eastAsia="標楷體" w:hAnsi="標楷體" w:hint="eastAsia"/>
          <w:sz w:val="28"/>
          <w:szCs w:val="28"/>
        </w:rPr>
        <w:t>繳</w:t>
      </w:r>
      <w:r>
        <w:rPr>
          <w:rFonts w:ascii="標楷體" w:eastAsia="標楷體" w:hAnsi="標楷體" w:hint="eastAsia"/>
          <w:sz w:val="28"/>
          <w:szCs w:val="28"/>
        </w:rPr>
        <w:t>費者，取消報名資格。</w:t>
      </w:r>
    </w:p>
    <w:p w:rsidR="007B06B9" w:rsidRDefault="007B06B9" w:rsidP="00EA6A25">
      <w:pPr>
        <w:pStyle w:val="a3"/>
        <w:numPr>
          <w:ilvl w:val="1"/>
          <w:numId w:val="1"/>
        </w:numPr>
        <w:spacing w:line="500" w:lineRule="exact"/>
        <w:ind w:leftChars="0" w:left="992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本人報名資料僅供主辦單位辦理本活動使用。</w:t>
      </w:r>
    </w:p>
    <w:p w:rsidR="00430F12" w:rsidRDefault="00430F12" w:rsidP="00EA6A25">
      <w:pPr>
        <w:pStyle w:val="a3"/>
        <w:numPr>
          <w:ilvl w:val="1"/>
          <w:numId w:val="1"/>
        </w:numPr>
        <w:spacing w:line="500" w:lineRule="exact"/>
        <w:ind w:leftChars="0" w:left="992" w:hanging="709"/>
        <w:rPr>
          <w:rFonts w:ascii="標楷體" w:eastAsia="標楷體" w:hAnsi="標楷體"/>
          <w:sz w:val="28"/>
          <w:szCs w:val="28"/>
        </w:rPr>
      </w:pPr>
      <w:r w:rsidRPr="00430F12">
        <w:rPr>
          <w:rFonts w:ascii="標楷體" w:eastAsia="標楷體" w:hAnsi="標楷體"/>
          <w:sz w:val="28"/>
          <w:szCs w:val="28"/>
        </w:rPr>
        <w:t>退費相關事宜：</w:t>
      </w:r>
      <w:r w:rsidRPr="00430F12">
        <w:rPr>
          <w:rFonts w:ascii="標楷體" w:eastAsia="標楷體" w:hAnsi="標楷體" w:hint="eastAsia"/>
          <w:sz w:val="28"/>
          <w:szCs w:val="28"/>
        </w:rPr>
        <w:t>如未</w:t>
      </w:r>
      <w:r>
        <w:rPr>
          <w:rFonts w:ascii="標楷體" w:eastAsia="標楷體" w:hAnsi="標楷體" w:hint="eastAsia"/>
          <w:sz w:val="28"/>
          <w:szCs w:val="28"/>
        </w:rPr>
        <w:t>能</w:t>
      </w:r>
      <w:r w:rsidRPr="00430F12">
        <w:rPr>
          <w:rFonts w:ascii="標楷體" w:eastAsia="標楷體" w:hAnsi="標楷體" w:hint="eastAsia"/>
          <w:sz w:val="28"/>
          <w:szCs w:val="28"/>
        </w:rPr>
        <w:t>參</w:t>
      </w:r>
      <w:r>
        <w:rPr>
          <w:rFonts w:ascii="標楷體" w:eastAsia="標楷體" w:hAnsi="標楷體" w:hint="eastAsia"/>
          <w:sz w:val="28"/>
          <w:szCs w:val="28"/>
        </w:rPr>
        <w:t>加活動者</w:t>
      </w:r>
      <w:r w:rsidRPr="00430F12">
        <w:rPr>
          <w:rFonts w:ascii="標楷體" w:eastAsia="標楷體" w:hAnsi="標楷體" w:hint="eastAsia"/>
          <w:sz w:val="28"/>
          <w:szCs w:val="28"/>
        </w:rPr>
        <w:t>，所繳費用於扣除相關行政作業所需支出後退還餘款。</w:t>
      </w:r>
      <w:r w:rsidRPr="00430F12">
        <w:rPr>
          <w:rFonts w:ascii="標楷體" w:eastAsia="標楷體" w:hAnsi="標楷體"/>
          <w:sz w:val="28"/>
          <w:szCs w:val="28"/>
        </w:rPr>
        <w:t>若遇天災或氣候等不可抗力因素，活動停辦與否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30F12">
        <w:rPr>
          <w:rFonts w:ascii="標楷體" w:eastAsia="標楷體" w:hAnsi="標楷體"/>
          <w:sz w:val="28"/>
          <w:szCs w:val="28"/>
        </w:rPr>
        <w:t>以人事行政局或中央氣象局為準，</w:t>
      </w:r>
      <w:r w:rsidRPr="00430F12">
        <w:rPr>
          <w:rFonts w:ascii="標楷體" w:eastAsia="標楷體" w:hAnsi="標楷體" w:hint="eastAsia"/>
          <w:sz w:val="28"/>
          <w:szCs w:val="28"/>
        </w:rPr>
        <w:t>大會</w:t>
      </w:r>
      <w:r w:rsidRPr="00430F12">
        <w:rPr>
          <w:rFonts w:ascii="標楷體" w:eastAsia="標楷體" w:hAnsi="標楷體"/>
          <w:sz w:val="28"/>
          <w:szCs w:val="28"/>
        </w:rPr>
        <w:t>將會另行通知延期或退費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51F85" w:rsidRDefault="00BD4BD8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注意事項；</w:t>
      </w:r>
    </w:p>
    <w:p w:rsidR="00BD4BD8" w:rsidRDefault="00BD4BD8" w:rsidP="00BD4BD8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B0514">
        <w:rPr>
          <w:rFonts w:ascii="標楷體" w:eastAsia="標楷體" w:hAnsi="標楷體" w:hint="eastAsia"/>
          <w:sz w:val="28"/>
          <w:szCs w:val="28"/>
        </w:rPr>
        <w:t>訓練器材、船隻</w:t>
      </w:r>
      <w:r>
        <w:rPr>
          <w:rFonts w:ascii="標楷體" w:eastAsia="標楷體" w:hAnsi="標楷體" w:hint="eastAsia"/>
          <w:sz w:val="28"/>
          <w:szCs w:val="28"/>
        </w:rPr>
        <w:t>、桿具、舵具及帆具等</w:t>
      </w:r>
      <w:r w:rsidRPr="00CB0514">
        <w:rPr>
          <w:rFonts w:ascii="標楷體" w:eastAsia="標楷體" w:hAnsi="標楷體" w:hint="eastAsia"/>
          <w:sz w:val="28"/>
          <w:szCs w:val="28"/>
        </w:rPr>
        <w:t>由參加學員自備。</w:t>
      </w:r>
    </w:p>
    <w:p w:rsidR="00BD4BD8" w:rsidRDefault="00CE0248" w:rsidP="00BD4BD8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為使訓練更具成效，得</w:t>
      </w:r>
      <w:r w:rsidR="00BD4BD8" w:rsidRPr="00CB0514">
        <w:rPr>
          <w:rFonts w:ascii="標楷體" w:eastAsia="標楷體" w:hAnsi="標楷體" w:hint="eastAsia"/>
          <w:sz w:val="28"/>
          <w:szCs w:val="28"/>
        </w:rPr>
        <w:t>依學員程度分組訓練，分組方式由教練團評估，並得依訓練狀況隨時調整。</w:t>
      </w:r>
    </w:p>
    <w:p w:rsidR="009F0412" w:rsidRDefault="009F0412" w:rsidP="00BD4BD8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保險：</w:t>
      </w:r>
    </w:p>
    <w:p w:rsidR="009F0412" w:rsidRDefault="009F0412" w:rsidP="009F0412">
      <w:pPr>
        <w:pStyle w:val="a3"/>
        <w:numPr>
          <w:ilvl w:val="2"/>
          <w:numId w:val="1"/>
        </w:numPr>
        <w:spacing w:line="500" w:lineRule="exact"/>
        <w:ind w:leftChars="0" w:left="1418" w:hanging="458"/>
        <w:rPr>
          <w:rFonts w:ascii="標楷體" w:eastAsia="標楷體" w:hAnsi="標楷體"/>
          <w:sz w:val="28"/>
          <w:szCs w:val="28"/>
        </w:rPr>
      </w:pPr>
      <w:r w:rsidRPr="009F0412">
        <w:rPr>
          <w:rFonts w:ascii="標楷體" w:eastAsia="標楷體" w:hAnsi="標楷體" w:hint="eastAsia"/>
          <w:sz w:val="28"/>
          <w:szCs w:val="28"/>
        </w:rPr>
        <w:t>參</w:t>
      </w:r>
      <w:r w:rsidR="00ED6ACE">
        <w:rPr>
          <w:rFonts w:ascii="標楷體" w:eastAsia="標楷體" w:hAnsi="標楷體" w:hint="eastAsia"/>
          <w:sz w:val="28"/>
          <w:szCs w:val="28"/>
        </w:rPr>
        <w:t>加學員</w:t>
      </w:r>
      <w:r w:rsidRPr="009F0412">
        <w:rPr>
          <w:rFonts w:ascii="標楷體" w:eastAsia="標楷體" w:hAnsi="標楷體" w:hint="eastAsia"/>
          <w:sz w:val="28"/>
          <w:szCs w:val="28"/>
        </w:rPr>
        <w:t>及工作人員統一辦理</w:t>
      </w:r>
      <w:r w:rsidRPr="009F0412">
        <w:rPr>
          <w:rFonts w:ascii="標楷體" w:eastAsia="標楷體" w:hAnsi="標楷體"/>
          <w:sz w:val="28"/>
          <w:szCs w:val="28"/>
        </w:rPr>
        <w:t>保險</w:t>
      </w:r>
      <w:r w:rsidRPr="009F0412">
        <w:rPr>
          <w:rFonts w:ascii="標楷體" w:eastAsia="標楷體" w:hAnsi="標楷體" w:hint="eastAsia"/>
          <w:sz w:val="28"/>
          <w:szCs w:val="28"/>
        </w:rPr>
        <w:t>。（</w:t>
      </w:r>
      <w:r w:rsidRPr="009F0412">
        <w:rPr>
          <w:rFonts w:ascii="標楷體" w:eastAsia="標楷體" w:hAnsi="標楷體"/>
          <w:sz w:val="28"/>
          <w:szCs w:val="28"/>
        </w:rPr>
        <w:t>細節依投保公司之保險契約為準</w:t>
      </w:r>
      <w:r w:rsidRPr="009F0412">
        <w:rPr>
          <w:rFonts w:ascii="標楷體" w:eastAsia="標楷體" w:hAnsi="標楷體" w:hint="eastAsia"/>
          <w:sz w:val="28"/>
          <w:szCs w:val="28"/>
        </w:rPr>
        <w:t>）</w:t>
      </w:r>
    </w:p>
    <w:p w:rsidR="009F0412" w:rsidRDefault="009F0412" w:rsidP="009F0412">
      <w:pPr>
        <w:pStyle w:val="a3"/>
        <w:numPr>
          <w:ilvl w:val="2"/>
          <w:numId w:val="1"/>
        </w:numPr>
        <w:spacing w:line="500" w:lineRule="exact"/>
        <w:ind w:leftChars="0" w:left="1418" w:hanging="458"/>
        <w:rPr>
          <w:rFonts w:ascii="標楷體" w:eastAsia="標楷體" w:hAnsi="標楷體"/>
          <w:sz w:val="28"/>
          <w:szCs w:val="28"/>
        </w:rPr>
      </w:pPr>
      <w:r w:rsidRPr="009F0412">
        <w:rPr>
          <w:rFonts w:ascii="標楷體" w:eastAsia="標楷體" w:hAnsi="標楷體" w:hint="eastAsia"/>
          <w:sz w:val="28"/>
          <w:szCs w:val="28"/>
        </w:rPr>
        <w:t>如需增加保額者，請自行洽詢各保險公司。</w:t>
      </w:r>
    </w:p>
    <w:p w:rsidR="00B55D18" w:rsidRDefault="00B55D18" w:rsidP="00B55D18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B55D18" w:rsidRDefault="00B55D18" w:rsidP="00B55D18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B55D18" w:rsidRDefault="00B55D18" w:rsidP="00B55D18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B55D18" w:rsidRDefault="00B55D18" w:rsidP="00B55D18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B55D18" w:rsidRDefault="00B55D18" w:rsidP="00B55D18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BF26DD" w:rsidRDefault="00BF26DD" w:rsidP="00B55D18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0A2B6F" w:rsidRDefault="000A2B6F" w:rsidP="00B55D18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B55D18" w:rsidRDefault="00B55D18" w:rsidP="00B55D18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B55D18" w:rsidRDefault="00B55D18" w:rsidP="00B55D18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BD4BD8" w:rsidRDefault="00BD4BD8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訓練時程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484"/>
        <w:gridCol w:w="4480"/>
        <w:gridCol w:w="851"/>
      </w:tblGrid>
      <w:tr w:rsidR="00737EDA" w:rsidRPr="001960EB" w:rsidTr="00E95B72">
        <w:tc>
          <w:tcPr>
            <w:tcW w:w="2224" w:type="dxa"/>
            <w:vAlign w:val="center"/>
          </w:tcPr>
          <w:p w:rsidR="00737EDA" w:rsidRPr="00FE053B" w:rsidRDefault="00737EDA" w:rsidP="00FE05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053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484" w:type="dxa"/>
            <w:vAlign w:val="center"/>
          </w:tcPr>
          <w:p w:rsidR="00737EDA" w:rsidRPr="001960EB" w:rsidRDefault="00737EDA" w:rsidP="00FE05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訓練時間</w:t>
            </w:r>
          </w:p>
        </w:tc>
        <w:tc>
          <w:tcPr>
            <w:tcW w:w="4480" w:type="dxa"/>
          </w:tcPr>
          <w:p w:rsidR="00737EDA" w:rsidRPr="001960EB" w:rsidRDefault="00737EDA" w:rsidP="00FE05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37EDA" w:rsidRPr="001960EB" w:rsidTr="00E95B72">
        <w:trPr>
          <w:trHeight w:val="960"/>
        </w:trPr>
        <w:tc>
          <w:tcPr>
            <w:tcW w:w="2224" w:type="dxa"/>
            <w:vMerge w:val="restart"/>
            <w:vAlign w:val="center"/>
          </w:tcPr>
          <w:p w:rsidR="00737EDA" w:rsidRPr="001960EB" w:rsidRDefault="0011184D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737EDA" w:rsidRPr="001960E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37EDA" w:rsidRPr="001960EB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737EDA" w:rsidRPr="001960E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37EDA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第一天</w:t>
            </w:r>
          </w:p>
        </w:tc>
        <w:tc>
          <w:tcPr>
            <w:tcW w:w="1484" w:type="dxa"/>
            <w:vAlign w:val="center"/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0830~0900</w:t>
            </w:r>
          </w:p>
        </w:tc>
        <w:tc>
          <w:tcPr>
            <w:tcW w:w="4480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學員報到</w:t>
            </w:r>
          </w:p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船隻整備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E95B72">
        <w:trPr>
          <w:trHeight w:val="960"/>
        </w:trPr>
        <w:tc>
          <w:tcPr>
            <w:tcW w:w="2224" w:type="dxa"/>
            <w:vMerge/>
            <w:vAlign w:val="center"/>
          </w:tcPr>
          <w:p w:rsidR="00737EDA" w:rsidRPr="001960EB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0900~1200</w:t>
            </w:r>
          </w:p>
        </w:tc>
        <w:tc>
          <w:tcPr>
            <w:tcW w:w="4480" w:type="dxa"/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桿具、繩索設定與調整</w:t>
            </w:r>
          </w:p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針對各種風況及浪況下綁帆及調帆</w:t>
            </w:r>
          </w:p>
          <w:p w:rsidR="00737EDA" w:rsidRPr="008240B6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航行五大要訣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E95B72">
        <w:tc>
          <w:tcPr>
            <w:tcW w:w="2224" w:type="dxa"/>
            <w:vMerge/>
            <w:vAlign w:val="center"/>
          </w:tcPr>
          <w:p w:rsidR="00737EDA" w:rsidRPr="001960EB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1200~1300</w:t>
            </w:r>
          </w:p>
        </w:tc>
        <w:tc>
          <w:tcPr>
            <w:tcW w:w="4480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E95B72">
        <w:tc>
          <w:tcPr>
            <w:tcW w:w="2224" w:type="dxa"/>
            <w:vMerge/>
            <w:vAlign w:val="center"/>
          </w:tcPr>
          <w:p w:rsidR="00737EDA" w:rsidRPr="001960EB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1300~153</w:t>
            </w: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80" w:type="dxa"/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速度及角度</w:t>
            </w:r>
          </w:p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頂風航行速度</w:t>
            </w:r>
          </w:p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順風航行速度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E95B72">
        <w:tc>
          <w:tcPr>
            <w:tcW w:w="2224" w:type="dxa"/>
            <w:vMerge/>
            <w:vAlign w:val="center"/>
          </w:tcPr>
          <w:p w:rsidR="00737EDA" w:rsidRPr="001960EB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1530~160</w:t>
            </w: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80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洗船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E95B72">
        <w:tc>
          <w:tcPr>
            <w:tcW w:w="2224" w:type="dxa"/>
            <w:vMerge/>
            <w:vAlign w:val="center"/>
          </w:tcPr>
          <w:p w:rsidR="00737EDA" w:rsidRPr="001960EB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1600~170</w:t>
            </w: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80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課後檢討與分享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E95B72">
        <w:tc>
          <w:tcPr>
            <w:tcW w:w="2224" w:type="dxa"/>
            <w:vMerge w:val="restart"/>
            <w:vAlign w:val="center"/>
          </w:tcPr>
          <w:p w:rsidR="00737EDA" w:rsidRPr="001960EB" w:rsidRDefault="0011184D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E95B72" w:rsidRPr="001960E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E95B72" w:rsidRPr="001960E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737EDA" w:rsidRPr="001960E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737EDA" w:rsidRPr="001960E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37EDA" w:rsidRPr="001960EB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0830~0900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船隻整備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E95B72">
        <w:tc>
          <w:tcPr>
            <w:tcW w:w="2224" w:type="dxa"/>
            <w:vMerge/>
            <w:vAlign w:val="center"/>
          </w:tcPr>
          <w:p w:rsidR="00737EDA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0900~</w:t>
            </w:r>
            <w:r>
              <w:rPr>
                <w:rFonts w:ascii="標楷體" w:eastAsia="標楷體" w:hAnsi="標楷體"/>
                <w:sz w:val="28"/>
                <w:szCs w:val="28"/>
              </w:rPr>
              <w:t>1200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Roll Tack 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E95B72">
        <w:tc>
          <w:tcPr>
            <w:tcW w:w="2224" w:type="dxa"/>
            <w:vMerge/>
            <w:vAlign w:val="center"/>
          </w:tcPr>
          <w:p w:rsidR="00737EDA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1200~1300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E95B72">
        <w:tc>
          <w:tcPr>
            <w:tcW w:w="2224" w:type="dxa"/>
            <w:vMerge/>
            <w:vAlign w:val="center"/>
          </w:tcPr>
          <w:p w:rsidR="00737EDA" w:rsidRPr="001960EB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1300~1530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Heading up &amp; Bearing away</w:t>
            </w:r>
          </w:p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繞標(頂風標、順風標)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E95B72">
        <w:tc>
          <w:tcPr>
            <w:tcW w:w="2224" w:type="dxa"/>
            <w:vMerge/>
            <w:vAlign w:val="center"/>
          </w:tcPr>
          <w:p w:rsidR="00737EDA" w:rsidRPr="001960EB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1530~1600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洗船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E95B72">
        <w:tc>
          <w:tcPr>
            <w:tcW w:w="2224" w:type="dxa"/>
            <w:vMerge/>
            <w:vAlign w:val="center"/>
          </w:tcPr>
          <w:p w:rsidR="00737EDA" w:rsidRPr="001960EB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1600~170</w:t>
            </w: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課後檢討與分享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E95B72">
        <w:tc>
          <w:tcPr>
            <w:tcW w:w="2224" w:type="dxa"/>
            <w:vMerge w:val="restart"/>
            <w:vAlign w:val="center"/>
          </w:tcPr>
          <w:p w:rsidR="00737EDA" w:rsidRPr="001960EB" w:rsidRDefault="0011184D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737EDA" w:rsidRPr="001960E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737EDA" w:rsidRPr="001960EB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737EDA" w:rsidRPr="001960E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737EDA" w:rsidRPr="001960EB" w:rsidRDefault="00737EDA" w:rsidP="00A60E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0830~0900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60EB">
              <w:rPr>
                <w:rFonts w:ascii="標楷體" w:eastAsia="標楷體" w:hAnsi="標楷體" w:hint="eastAsia"/>
                <w:sz w:val="28"/>
                <w:szCs w:val="28"/>
              </w:rPr>
              <w:t>船隻整備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E95B72">
        <w:tc>
          <w:tcPr>
            <w:tcW w:w="2224" w:type="dxa"/>
            <w:vMerge/>
            <w:vAlign w:val="center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0900~1200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Roll Gybe</w:t>
            </w:r>
          </w:p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360/720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E95B72">
        <w:tc>
          <w:tcPr>
            <w:tcW w:w="2224" w:type="dxa"/>
            <w:vMerge/>
            <w:vAlign w:val="center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1200~1300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E95B72">
        <w:tc>
          <w:tcPr>
            <w:tcW w:w="2224" w:type="dxa"/>
            <w:vMerge/>
            <w:vAlign w:val="center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1300~1530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綜合練習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E95B72">
        <w:tc>
          <w:tcPr>
            <w:tcW w:w="2224" w:type="dxa"/>
            <w:vMerge/>
            <w:vAlign w:val="center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1530~1600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洗船/裝備整理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7EDA" w:rsidRPr="001960EB" w:rsidTr="00E95B72">
        <w:tc>
          <w:tcPr>
            <w:tcW w:w="2224" w:type="dxa"/>
            <w:vMerge/>
            <w:vAlign w:val="center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DA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1600~1700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課後討論及分享</w:t>
            </w:r>
          </w:p>
        </w:tc>
        <w:tc>
          <w:tcPr>
            <w:tcW w:w="851" w:type="dxa"/>
          </w:tcPr>
          <w:p w:rsidR="00737EDA" w:rsidRPr="001960EB" w:rsidRDefault="00737EDA" w:rsidP="00FE053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86FEA" w:rsidRDefault="00586FEA" w:rsidP="00586FE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D4BD8" w:rsidRPr="00364E9A" w:rsidRDefault="00BD4BD8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bookmarkStart w:id="2" w:name="_GoBack"/>
      <w:bookmarkEnd w:id="2"/>
      <w:r>
        <w:rPr>
          <w:rFonts w:ascii="標楷體" w:eastAsia="標楷體" w:hAnsi="標楷體" w:hint="eastAsia"/>
          <w:sz w:val="28"/>
          <w:szCs w:val="28"/>
        </w:rPr>
        <w:t>本辦法報請教育部體育署核備後實施，修正時亦同。</w:t>
      </w:r>
    </w:p>
    <w:sectPr w:rsidR="00BD4BD8" w:rsidRPr="00364E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285" w:rsidRDefault="00670285" w:rsidP="0042313A">
      <w:r>
        <w:separator/>
      </w:r>
    </w:p>
  </w:endnote>
  <w:endnote w:type="continuationSeparator" w:id="0">
    <w:p w:rsidR="00670285" w:rsidRDefault="00670285" w:rsidP="0042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angSong_GB2312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285" w:rsidRDefault="00670285" w:rsidP="0042313A">
      <w:r>
        <w:separator/>
      </w:r>
    </w:p>
  </w:footnote>
  <w:footnote w:type="continuationSeparator" w:id="0">
    <w:p w:rsidR="00670285" w:rsidRDefault="00670285" w:rsidP="00423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308A8"/>
    <w:multiLevelType w:val="hybridMultilevel"/>
    <w:tmpl w:val="CCCC6A3A"/>
    <w:lvl w:ilvl="0" w:tplc="B124338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D0EEC6D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9820A990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9A"/>
    <w:rsid w:val="00013C68"/>
    <w:rsid w:val="000A2B6F"/>
    <w:rsid w:val="0011184D"/>
    <w:rsid w:val="00175100"/>
    <w:rsid w:val="00196F85"/>
    <w:rsid w:val="00243F45"/>
    <w:rsid w:val="002A4313"/>
    <w:rsid w:val="002C1223"/>
    <w:rsid w:val="002D01AE"/>
    <w:rsid w:val="00345883"/>
    <w:rsid w:val="00361D5F"/>
    <w:rsid w:val="00362D3B"/>
    <w:rsid w:val="00364E9A"/>
    <w:rsid w:val="003B4B95"/>
    <w:rsid w:val="0042313A"/>
    <w:rsid w:val="0042556E"/>
    <w:rsid w:val="00430F12"/>
    <w:rsid w:val="004D0A81"/>
    <w:rsid w:val="004D393F"/>
    <w:rsid w:val="00510A07"/>
    <w:rsid w:val="00531C03"/>
    <w:rsid w:val="0055506A"/>
    <w:rsid w:val="00557F73"/>
    <w:rsid w:val="00586FEA"/>
    <w:rsid w:val="005A6974"/>
    <w:rsid w:val="00670285"/>
    <w:rsid w:val="006E3A33"/>
    <w:rsid w:val="00737EDA"/>
    <w:rsid w:val="007B06B9"/>
    <w:rsid w:val="007C5128"/>
    <w:rsid w:val="007E2EF7"/>
    <w:rsid w:val="008240B6"/>
    <w:rsid w:val="00827C80"/>
    <w:rsid w:val="00851F85"/>
    <w:rsid w:val="00881A24"/>
    <w:rsid w:val="009047E9"/>
    <w:rsid w:val="00917400"/>
    <w:rsid w:val="0094348B"/>
    <w:rsid w:val="009518A1"/>
    <w:rsid w:val="00984254"/>
    <w:rsid w:val="009B29C6"/>
    <w:rsid w:val="009E7A84"/>
    <w:rsid w:val="009F0412"/>
    <w:rsid w:val="00A60E56"/>
    <w:rsid w:val="00A74189"/>
    <w:rsid w:val="00AB59BB"/>
    <w:rsid w:val="00B050B4"/>
    <w:rsid w:val="00B10D02"/>
    <w:rsid w:val="00B31299"/>
    <w:rsid w:val="00B55D18"/>
    <w:rsid w:val="00B6056B"/>
    <w:rsid w:val="00BD4BD8"/>
    <w:rsid w:val="00BF26DD"/>
    <w:rsid w:val="00BF590C"/>
    <w:rsid w:val="00C75BDC"/>
    <w:rsid w:val="00CB0D9D"/>
    <w:rsid w:val="00CE0248"/>
    <w:rsid w:val="00D103A8"/>
    <w:rsid w:val="00D17BA3"/>
    <w:rsid w:val="00D67D89"/>
    <w:rsid w:val="00D81213"/>
    <w:rsid w:val="00E95B72"/>
    <w:rsid w:val="00EA6A25"/>
    <w:rsid w:val="00EB69BF"/>
    <w:rsid w:val="00ED6ACE"/>
    <w:rsid w:val="00F22DDD"/>
    <w:rsid w:val="00F67A4E"/>
    <w:rsid w:val="00FA2C13"/>
    <w:rsid w:val="00FB08A4"/>
    <w:rsid w:val="00FB5AAE"/>
    <w:rsid w:val="00FB5CA6"/>
    <w:rsid w:val="00FC7698"/>
    <w:rsid w:val="00F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C57851"/>
  <w15:chartTrackingRefBased/>
  <w15:docId w15:val="{B6372A8E-3409-47C8-84EC-EBEE89AD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3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31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3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313A"/>
    <w:rPr>
      <w:sz w:val="20"/>
      <w:szCs w:val="20"/>
    </w:rPr>
  </w:style>
  <w:style w:type="character" w:styleId="a8">
    <w:name w:val="Hyperlink"/>
    <w:basedOn w:val="a0"/>
    <w:uiPriority w:val="99"/>
    <w:unhideWhenUsed/>
    <w:rsid w:val="009B29C6"/>
    <w:rPr>
      <w:color w:val="0563C1" w:themeColor="hyperlink"/>
      <w:u w:val="single"/>
    </w:rPr>
  </w:style>
  <w:style w:type="character" w:styleId="a9">
    <w:name w:val="Mention"/>
    <w:basedOn w:val="a0"/>
    <w:uiPriority w:val="99"/>
    <w:semiHidden/>
    <w:unhideWhenUsed/>
    <w:rsid w:val="009B29C6"/>
    <w:rPr>
      <w:color w:val="2B579A"/>
      <w:shd w:val="clear" w:color="auto" w:fill="E6E6E6"/>
    </w:rPr>
  </w:style>
  <w:style w:type="table" w:styleId="aa">
    <w:name w:val="Table Grid"/>
    <w:basedOn w:val="a1"/>
    <w:rsid w:val="00EA6A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6A25"/>
    <w:pPr>
      <w:widowControl w:val="0"/>
      <w:autoSpaceDE w:val="0"/>
      <w:autoSpaceDN w:val="0"/>
      <w:adjustRightInd w:val="0"/>
    </w:pPr>
    <w:rPr>
      <w:rFonts w:ascii="FangSong_GB2312" w:eastAsia="新細明體" w:hAnsi="FangSong_GB2312" w:cs="FangSong_GB2312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windsurfing</dc:creator>
  <cp:keywords/>
  <dc:description/>
  <cp:lastModifiedBy>windsurfing</cp:lastModifiedBy>
  <cp:revision>3</cp:revision>
  <dcterms:created xsi:type="dcterms:W3CDTF">2017-07-13T07:09:00Z</dcterms:created>
  <dcterms:modified xsi:type="dcterms:W3CDTF">2017-07-13T07:09:00Z</dcterms:modified>
</cp:coreProperties>
</file>