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E" w:rsidRPr="00A5419C" w:rsidRDefault="00E8581E" w:rsidP="00E8581E">
      <w:pPr>
        <w:spacing w:line="500" w:lineRule="exact"/>
        <w:jc w:val="center"/>
        <w:rPr>
          <w:rFonts w:ascii="標楷體" w:eastAsia="標楷體" w:hAnsi="標楷體"/>
          <w:b/>
          <w:sz w:val="32"/>
          <w:szCs w:val="32"/>
        </w:rPr>
      </w:pPr>
      <w:r w:rsidRPr="00A5419C">
        <w:rPr>
          <w:rFonts w:ascii="標楷體" w:eastAsia="標楷體" w:hAnsi="標楷體" w:hint="eastAsia"/>
          <w:b/>
          <w:sz w:val="32"/>
          <w:szCs w:val="32"/>
        </w:rPr>
        <w:t>國際帆船總會</w:t>
      </w:r>
    </w:p>
    <w:p w:rsidR="00E8581E" w:rsidRDefault="00E8581E" w:rsidP="00E8581E">
      <w:pPr>
        <w:spacing w:line="500" w:lineRule="exact"/>
        <w:jc w:val="center"/>
        <w:rPr>
          <w:rFonts w:ascii="標楷體" w:eastAsia="標楷體" w:hAnsi="標楷體"/>
          <w:b/>
          <w:sz w:val="32"/>
          <w:szCs w:val="32"/>
        </w:rPr>
      </w:pPr>
      <w:r w:rsidRPr="00A5419C">
        <w:rPr>
          <w:rFonts w:ascii="標楷體" w:eastAsia="標楷體" w:hAnsi="標楷體" w:hint="eastAsia"/>
          <w:b/>
          <w:sz w:val="32"/>
          <w:szCs w:val="32"/>
        </w:rPr>
        <w:t>帆船</w:t>
      </w:r>
    </w:p>
    <w:p w:rsidR="00E8581E" w:rsidRPr="00825A5E" w:rsidRDefault="00E8581E" w:rsidP="00E8581E">
      <w:pPr>
        <w:spacing w:line="500" w:lineRule="exact"/>
        <w:jc w:val="center"/>
        <w:rPr>
          <w:rFonts w:ascii="標楷體" w:eastAsia="標楷體" w:hAnsi="標楷體"/>
          <w:b/>
          <w:sz w:val="32"/>
          <w:szCs w:val="32"/>
        </w:rPr>
      </w:pPr>
    </w:p>
    <w:tbl>
      <w:tblPr>
        <w:tblStyle w:val="a4"/>
        <w:tblW w:w="9526" w:type="dxa"/>
        <w:tblInd w:w="108" w:type="dxa"/>
        <w:tblLook w:val="04A0" w:firstRow="1" w:lastRow="0" w:firstColumn="1" w:lastColumn="0" w:noHBand="0" w:noVBand="1"/>
      </w:tblPr>
      <w:tblGrid>
        <w:gridCol w:w="3544"/>
        <w:gridCol w:w="3544"/>
        <w:gridCol w:w="2438"/>
      </w:tblGrid>
      <w:tr w:rsidR="00E8581E" w:rsidRPr="00C37176" w:rsidTr="00E8581E">
        <w:tc>
          <w:tcPr>
            <w:tcW w:w="9526" w:type="dxa"/>
            <w:gridSpan w:val="3"/>
            <w:shd w:val="clear" w:color="auto" w:fill="020DEE"/>
          </w:tcPr>
          <w:p w:rsidR="00E8581E" w:rsidRPr="00C37176" w:rsidRDefault="00E8581E" w:rsidP="001662C7">
            <w:pPr>
              <w:pStyle w:val="a3"/>
              <w:spacing w:line="500" w:lineRule="exact"/>
              <w:ind w:leftChars="0" w:left="0"/>
              <w:rPr>
                <w:rFonts w:ascii="標楷體" w:eastAsia="標楷體" w:hAnsi="標楷體"/>
                <w:sz w:val="28"/>
                <w:szCs w:val="28"/>
              </w:rPr>
            </w:pPr>
            <w:bookmarkStart w:id="0" w:name="_Hlk484611810"/>
            <w:bookmarkStart w:id="1" w:name="_Hlk484610339"/>
            <w:r w:rsidRPr="00C37176">
              <w:rPr>
                <w:rFonts w:ascii="標楷體" w:eastAsia="標楷體" w:hAnsi="標楷體" w:hint="eastAsia"/>
                <w:sz w:val="28"/>
                <w:szCs w:val="28"/>
              </w:rPr>
              <w:t>A.</w:t>
            </w:r>
            <w:r w:rsidRPr="00C37176">
              <w:rPr>
                <w:rFonts w:ascii="標楷體" w:eastAsia="標楷體" w:hAnsi="標楷體" w:hint="eastAsia"/>
                <w:sz w:val="28"/>
                <w:szCs w:val="28"/>
              </w:rPr>
              <w:tab/>
              <w:t>項目 (5)</w:t>
            </w:r>
          </w:p>
        </w:tc>
      </w:tr>
      <w:bookmarkEnd w:id="0"/>
      <w:tr w:rsidR="00E8581E" w:rsidRPr="00C37176" w:rsidTr="00E8581E">
        <w:tc>
          <w:tcPr>
            <w:tcW w:w="9526" w:type="dxa"/>
            <w:gridSpan w:val="3"/>
            <w:tcBorders>
              <w:left w:val="nil"/>
              <w:right w:val="nil"/>
            </w:tcBorders>
            <w:shd w:val="clear" w:color="auto" w:fill="FFFFFF" w:themeFill="background1"/>
          </w:tcPr>
          <w:p w:rsidR="00E8581E" w:rsidRPr="00C37176" w:rsidRDefault="00E8581E" w:rsidP="001662C7"/>
        </w:tc>
      </w:tr>
      <w:tr w:rsidR="00E8581E" w:rsidRPr="00A5419C" w:rsidTr="00E8581E">
        <w:tc>
          <w:tcPr>
            <w:tcW w:w="3544" w:type="dxa"/>
            <w:shd w:val="clear" w:color="auto" w:fill="00B0F0"/>
          </w:tcPr>
          <w:p w:rsidR="00E8581E" w:rsidRPr="00261092" w:rsidRDefault="00E8581E" w:rsidP="00261092">
            <w:pPr>
              <w:pStyle w:val="a3"/>
              <w:spacing w:line="500" w:lineRule="exact"/>
              <w:ind w:leftChars="0" w:left="0"/>
              <w:jc w:val="center"/>
              <w:rPr>
                <w:rFonts w:ascii="標楷體" w:eastAsia="標楷體" w:hAnsi="標楷體"/>
                <w:color w:val="FFFFFF" w:themeColor="background1"/>
                <w:sz w:val="28"/>
                <w:szCs w:val="28"/>
              </w:rPr>
            </w:pPr>
            <w:bookmarkStart w:id="2" w:name="_Hlk484610226"/>
            <w:bookmarkStart w:id="3" w:name="_Hlk484610134"/>
            <w:r w:rsidRPr="00261092">
              <w:rPr>
                <w:rFonts w:ascii="標楷體" w:eastAsia="標楷體" w:hAnsi="標楷體" w:hint="eastAsia"/>
                <w:color w:val="FFFFFF" w:themeColor="background1"/>
                <w:sz w:val="28"/>
                <w:szCs w:val="28"/>
              </w:rPr>
              <w:t>男子組項目 (2)</w:t>
            </w:r>
          </w:p>
        </w:tc>
        <w:tc>
          <w:tcPr>
            <w:tcW w:w="3544" w:type="dxa"/>
            <w:shd w:val="clear" w:color="auto" w:fill="00B0F0"/>
          </w:tcPr>
          <w:p w:rsidR="00E8581E" w:rsidRPr="00261092" w:rsidRDefault="00E8581E" w:rsidP="00261092">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女子組項目 (2)</w:t>
            </w:r>
          </w:p>
        </w:tc>
        <w:tc>
          <w:tcPr>
            <w:tcW w:w="2438" w:type="dxa"/>
            <w:shd w:val="clear" w:color="auto" w:fill="00B0F0"/>
          </w:tcPr>
          <w:p w:rsidR="00E8581E" w:rsidRPr="00261092" w:rsidRDefault="00E8581E" w:rsidP="00261092">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公開組 (1)</w:t>
            </w:r>
          </w:p>
        </w:tc>
      </w:tr>
      <w:bookmarkEnd w:id="2"/>
      <w:tr w:rsidR="00E8581E" w:rsidRPr="00A5419C" w:rsidTr="00E8581E">
        <w:trPr>
          <w:trHeight w:val="670"/>
        </w:trPr>
        <w:tc>
          <w:tcPr>
            <w:tcW w:w="3544" w:type="dxa"/>
          </w:tcPr>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風浪板</w:t>
            </w:r>
            <w:r>
              <w:rPr>
                <w:rFonts w:ascii="標楷體" w:eastAsia="標楷體" w:hAnsi="標楷體" w:hint="eastAsia"/>
                <w:sz w:val="28"/>
                <w:szCs w:val="28"/>
              </w:rPr>
              <w:t>-</w:t>
            </w:r>
            <w:r w:rsidRPr="00A5419C">
              <w:rPr>
                <w:rFonts w:ascii="標楷體" w:eastAsia="標楷體" w:hAnsi="標楷體" w:hint="eastAsia"/>
                <w:sz w:val="28"/>
                <w:szCs w:val="28"/>
              </w:rPr>
              <w:t>T293+</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風箏衝浪</w:t>
            </w:r>
            <w:r>
              <w:rPr>
                <w:rFonts w:ascii="標楷體" w:eastAsia="標楷體" w:hAnsi="標楷體" w:hint="eastAsia"/>
                <w:sz w:val="28"/>
                <w:szCs w:val="28"/>
              </w:rPr>
              <w:t>-</w:t>
            </w:r>
            <w:r w:rsidRPr="00A5419C">
              <w:rPr>
                <w:rFonts w:ascii="標楷體" w:eastAsia="標楷體" w:hAnsi="標楷體" w:hint="eastAsia"/>
                <w:sz w:val="28"/>
                <w:szCs w:val="28"/>
              </w:rPr>
              <w:t>IKA雙向競賽速</w:t>
            </w:r>
          </w:p>
        </w:tc>
        <w:tc>
          <w:tcPr>
            <w:tcW w:w="3544" w:type="dxa"/>
          </w:tcPr>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風浪板</w:t>
            </w:r>
            <w:r>
              <w:rPr>
                <w:rFonts w:ascii="標楷體" w:eastAsia="標楷體" w:hAnsi="標楷體" w:hint="eastAsia"/>
                <w:sz w:val="28"/>
                <w:szCs w:val="28"/>
              </w:rPr>
              <w:t>-</w:t>
            </w:r>
            <w:r w:rsidRPr="00A5419C">
              <w:rPr>
                <w:rFonts w:ascii="標楷體" w:eastAsia="標楷體" w:hAnsi="標楷體" w:hint="eastAsia"/>
                <w:sz w:val="28"/>
                <w:szCs w:val="28"/>
              </w:rPr>
              <w:t>T293+</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風箏衝浪</w:t>
            </w:r>
            <w:r>
              <w:rPr>
                <w:rFonts w:ascii="標楷體" w:eastAsia="標楷體" w:hAnsi="標楷體" w:hint="eastAsia"/>
                <w:sz w:val="28"/>
                <w:szCs w:val="28"/>
              </w:rPr>
              <w:t>-</w:t>
            </w:r>
            <w:r w:rsidRPr="00A5419C">
              <w:rPr>
                <w:rFonts w:ascii="標楷體" w:eastAsia="標楷體" w:hAnsi="標楷體" w:hint="eastAsia"/>
                <w:sz w:val="28"/>
                <w:szCs w:val="28"/>
              </w:rPr>
              <w:t>IKA雙向競賽速</w:t>
            </w:r>
          </w:p>
        </w:tc>
        <w:tc>
          <w:tcPr>
            <w:tcW w:w="2438" w:type="dxa"/>
          </w:tcPr>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雙人船艇</w:t>
            </w:r>
            <w:r>
              <w:rPr>
                <w:rFonts w:ascii="標楷體" w:eastAsia="標楷體" w:hAnsi="標楷體" w:hint="eastAsia"/>
                <w:sz w:val="28"/>
                <w:szCs w:val="28"/>
              </w:rPr>
              <w:t>-</w:t>
            </w:r>
            <w:r w:rsidRPr="00A5419C">
              <w:rPr>
                <w:rFonts w:ascii="標楷體" w:eastAsia="標楷體" w:hAnsi="標楷體" w:hint="eastAsia"/>
                <w:sz w:val="28"/>
                <w:szCs w:val="28"/>
              </w:rPr>
              <w:t>Nacra 15</w:t>
            </w:r>
          </w:p>
        </w:tc>
      </w:tr>
      <w:bookmarkEnd w:id="1"/>
      <w:bookmarkEnd w:id="3"/>
    </w:tbl>
    <w:p w:rsidR="00E8581E" w:rsidRDefault="00E8581E" w:rsidP="00E8581E">
      <w:pPr>
        <w:pStyle w:val="a3"/>
        <w:spacing w:line="500" w:lineRule="exact"/>
        <w:ind w:leftChars="0" w:left="360"/>
        <w:rPr>
          <w:rFonts w:ascii="標楷體" w:eastAsia="標楷體" w:hAnsi="標楷體"/>
          <w:sz w:val="28"/>
          <w:szCs w:val="28"/>
        </w:rPr>
      </w:pPr>
    </w:p>
    <w:tbl>
      <w:tblPr>
        <w:tblStyle w:val="a4"/>
        <w:tblW w:w="9526" w:type="dxa"/>
        <w:tblInd w:w="108" w:type="dxa"/>
        <w:tblLook w:val="04A0" w:firstRow="1" w:lastRow="0" w:firstColumn="1" w:lastColumn="0" w:noHBand="0" w:noVBand="1"/>
      </w:tblPr>
      <w:tblGrid>
        <w:gridCol w:w="1134"/>
        <w:gridCol w:w="1163"/>
        <w:gridCol w:w="1701"/>
        <w:gridCol w:w="4253"/>
        <w:gridCol w:w="1275"/>
      </w:tblGrid>
      <w:tr w:rsidR="00E8581E" w:rsidRPr="00C37176" w:rsidTr="00E8581E">
        <w:tc>
          <w:tcPr>
            <w:tcW w:w="9526" w:type="dxa"/>
            <w:gridSpan w:val="5"/>
            <w:shd w:val="clear" w:color="auto" w:fill="020DEE"/>
            <w:vAlign w:val="center"/>
          </w:tcPr>
          <w:p w:rsidR="00E8581E" w:rsidRPr="00C37176" w:rsidRDefault="00E8581E" w:rsidP="001662C7">
            <w:pPr>
              <w:spacing w:line="500" w:lineRule="exact"/>
              <w:jc w:val="both"/>
              <w:rPr>
                <w:rFonts w:ascii="標楷體" w:eastAsia="標楷體" w:hAnsi="標楷體"/>
                <w:sz w:val="28"/>
                <w:szCs w:val="28"/>
              </w:rPr>
            </w:pPr>
            <w:r w:rsidRPr="00C17729">
              <w:rPr>
                <w:rFonts w:ascii="標楷體" w:eastAsia="標楷體" w:hAnsi="標楷體" w:hint="eastAsia"/>
                <w:sz w:val="28"/>
                <w:szCs w:val="28"/>
              </w:rPr>
              <w:t>B.</w:t>
            </w:r>
            <w:r w:rsidRPr="00C17729">
              <w:rPr>
                <w:rFonts w:ascii="標楷體" w:eastAsia="標楷體" w:hAnsi="標楷體" w:hint="eastAsia"/>
                <w:sz w:val="28"/>
                <w:szCs w:val="28"/>
              </w:rPr>
              <w:tab/>
              <w:t>選手名額</w:t>
            </w:r>
          </w:p>
        </w:tc>
      </w:tr>
      <w:tr w:rsidR="00E8581E" w:rsidRPr="00C37176" w:rsidTr="00E8581E">
        <w:tc>
          <w:tcPr>
            <w:tcW w:w="9526" w:type="dxa"/>
            <w:gridSpan w:val="5"/>
            <w:tcBorders>
              <w:left w:val="nil"/>
              <w:right w:val="nil"/>
            </w:tcBorders>
            <w:shd w:val="clear" w:color="auto" w:fill="FFFFFF" w:themeFill="background1"/>
          </w:tcPr>
          <w:p w:rsidR="00E8581E" w:rsidRPr="00D33F2F" w:rsidRDefault="00E8581E" w:rsidP="00E8581E">
            <w:pPr>
              <w:pStyle w:val="a3"/>
              <w:numPr>
                <w:ilvl w:val="0"/>
                <w:numId w:val="1"/>
              </w:numPr>
              <w:spacing w:line="500" w:lineRule="exact"/>
              <w:ind w:leftChars="0"/>
              <w:rPr>
                <w:rFonts w:ascii="標楷體" w:eastAsia="標楷體" w:hAnsi="標楷體"/>
                <w:b/>
                <w:sz w:val="28"/>
                <w:szCs w:val="28"/>
              </w:rPr>
            </w:pPr>
            <w:r w:rsidRPr="00D33F2F">
              <w:rPr>
                <w:rFonts w:ascii="標楷體" w:eastAsia="標楷體" w:hAnsi="標楷體" w:hint="eastAsia"/>
                <w:b/>
                <w:sz w:val="28"/>
                <w:szCs w:val="28"/>
              </w:rPr>
              <w:t>帆船項目總名額：</w:t>
            </w:r>
          </w:p>
          <w:p w:rsidR="00E8581E" w:rsidRPr="00C37176" w:rsidRDefault="00E8581E" w:rsidP="001662C7"/>
        </w:tc>
      </w:tr>
      <w:tr w:rsidR="00E8581E" w:rsidRPr="00A5419C" w:rsidTr="00E8581E">
        <w:tc>
          <w:tcPr>
            <w:tcW w:w="1134" w:type="dxa"/>
            <w:shd w:val="clear" w:color="auto" w:fill="00B0F0"/>
            <w:vAlign w:val="center"/>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p>
        </w:tc>
        <w:tc>
          <w:tcPr>
            <w:tcW w:w="1163" w:type="dxa"/>
            <w:shd w:val="clear" w:color="auto" w:fill="00B0F0"/>
            <w:vAlign w:val="center"/>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名額</w:t>
            </w:r>
          </w:p>
        </w:tc>
        <w:tc>
          <w:tcPr>
            <w:tcW w:w="1701" w:type="dxa"/>
            <w:shd w:val="clear" w:color="auto" w:fill="00B0F0"/>
            <w:vAlign w:val="center"/>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主辦國名額</w:t>
            </w:r>
          </w:p>
        </w:tc>
        <w:tc>
          <w:tcPr>
            <w:tcW w:w="4253" w:type="dxa"/>
            <w:shd w:val="clear" w:color="auto" w:fill="00B0F0"/>
            <w:vAlign w:val="center"/>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特別名額(Universality Place)</w:t>
            </w:r>
          </w:p>
        </w:tc>
        <w:tc>
          <w:tcPr>
            <w:tcW w:w="1275" w:type="dxa"/>
            <w:shd w:val="clear" w:color="auto" w:fill="00B0F0"/>
            <w:vAlign w:val="center"/>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總數</w:t>
            </w:r>
          </w:p>
        </w:tc>
      </w:tr>
      <w:tr w:rsidR="00E8581E" w:rsidRPr="00A5419C" w:rsidTr="00E8581E">
        <w:tc>
          <w:tcPr>
            <w:tcW w:w="1134" w:type="dxa"/>
            <w:shd w:val="clear" w:color="auto" w:fill="FFFFFF" w:themeFill="background1"/>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男子組</w:t>
            </w:r>
          </w:p>
        </w:tc>
        <w:tc>
          <w:tcPr>
            <w:tcW w:w="1163" w:type="dxa"/>
            <w:shd w:val="clear" w:color="auto" w:fill="FFFFFF" w:themeFill="background1"/>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44</w:t>
            </w:r>
          </w:p>
        </w:tc>
        <w:tc>
          <w:tcPr>
            <w:tcW w:w="1701" w:type="dxa"/>
            <w:shd w:val="clear" w:color="auto" w:fill="FFFFFF" w:themeFill="background1"/>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3</w:t>
            </w:r>
          </w:p>
        </w:tc>
        <w:tc>
          <w:tcPr>
            <w:tcW w:w="4253" w:type="dxa"/>
            <w:shd w:val="clear" w:color="auto" w:fill="FFFFFF" w:themeFill="background1"/>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3</w:t>
            </w:r>
          </w:p>
        </w:tc>
        <w:tc>
          <w:tcPr>
            <w:tcW w:w="1275" w:type="dxa"/>
            <w:shd w:val="clear" w:color="auto" w:fill="FFFFFF" w:themeFill="background1"/>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50</w:t>
            </w:r>
          </w:p>
        </w:tc>
      </w:tr>
      <w:tr w:rsidR="00E8581E" w:rsidRPr="00A5419C" w:rsidTr="00E8581E">
        <w:trPr>
          <w:trHeight w:val="406"/>
        </w:trPr>
        <w:tc>
          <w:tcPr>
            <w:tcW w:w="1134"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女子組</w:t>
            </w:r>
          </w:p>
        </w:tc>
        <w:tc>
          <w:tcPr>
            <w:tcW w:w="1163"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44</w:t>
            </w:r>
          </w:p>
        </w:tc>
        <w:tc>
          <w:tcPr>
            <w:tcW w:w="1701"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3</w:t>
            </w:r>
          </w:p>
        </w:tc>
        <w:tc>
          <w:tcPr>
            <w:tcW w:w="4253"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3</w:t>
            </w:r>
          </w:p>
        </w:tc>
        <w:tc>
          <w:tcPr>
            <w:tcW w:w="1275"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50</w:t>
            </w:r>
          </w:p>
        </w:tc>
      </w:tr>
      <w:tr w:rsidR="00E8581E" w:rsidRPr="00A5419C" w:rsidTr="00E8581E">
        <w:trPr>
          <w:trHeight w:val="456"/>
        </w:trPr>
        <w:tc>
          <w:tcPr>
            <w:tcW w:w="1134" w:type="dxa"/>
          </w:tcPr>
          <w:p w:rsidR="00E8581E" w:rsidRPr="00825A5E" w:rsidRDefault="00E8581E" w:rsidP="001662C7">
            <w:pPr>
              <w:pStyle w:val="a3"/>
              <w:spacing w:line="500" w:lineRule="exact"/>
              <w:ind w:leftChars="0" w:left="0"/>
              <w:jc w:val="center"/>
              <w:rPr>
                <w:rFonts w:ascii="標楷體" w:eastAsia="標楷體" w:hAnsi="標楷體"/>
                <w:b/>
                <w:sz w:val="28"/>
                <w:szCs w:val="28"/>
              </w:rPr>
            </w:pPr>
            <w:r w:rsidRPr="00825A5E">
              <w:rPr>
                <w:rFonts w:ascii="標楷體" w:eastAsia="標楷體" w:hAnsi="標楷體" w:hint="eastAsia"/>
                <w:b/>
                <w:sz w:val="28"/>
                <w:szCs w:val="28"/>
              </w:rPr>
              <w:t>總數</w:t>
            </w:r>
          </w:p>
        </w:tc>
        <w:tc>
          <w:tcPr>
            <w:tcW w:w="1163" w:type="dxa"/>
          </w:tcPr>
          <w:p w:rsidR="00E8581E" w:rsidRPr="00825A5E" w:rsidRDefault="00E8581E" w:rsidP="001662C7">
            <w:pPr>
              <w:pStyle w:val="a3"/>
              <w:spacing w:line="500" w:lineRule="exact"/>
              <w:ind w:leftChars="0" w:left="0"/>
              <w:jc w:val="center"/>
              <w:rPr>
                <w:rFonts w:ascii="標楷體" w:eastAsia="標楷體" w:hAnsi="標楷體"/>
                <w:b/>
                <w:sz w:val="28"/>
                <w:szCs w:val="28"/>
              </w:rPr>
            </w:pPr>
            <w:r w:rsidRPr="00825A5E">
              <w:rPr>
                <w:rFonts w:ascii="標楷體" w:eastAsia="標楷體" w:hAnsi="標楷體" w:hint="eastAsia"/>
                <w:b/>
                <w:sz w:val="28"/>
                <w:szCs w:val="28"/>
              </w:rPr>
              <w:t>88</w:t>
            </w:r>
          </w:p>
        </w:tc>
        <w:tc>
          <w:tcPr>
            <w:tcW w:w="1701" w:type="dxa"/>
          </w:tcPr>
          <w:p w:rsidR="00E8581E" w:rsidRPr="00825A5E" w:rsidRDefault="00E8581E" w:rsidP="001662C7">
            <w:pPr>
              <w:pStyle w:val="a3"/>
              <w:spacing w:line="500" w:lineRule="exact"/>
              <w:ind w:leftChars="0" w:left="0"/>
              <w:jc w:val="center"/>
              <w:rPr>
                <w:rFonts w:ascii="標楷體" w:eastAsia="標楷體" w:hAnsi="標楷體"/>
                <w:b/>
                <w:sz w:val="28"/>
                <w:szCs w:val="28"/>
              </w:rPr>
            </w:pPr>
            <w:r w:rsidRPr="00825A5E">
              <w:rPr>
                <w:rFonts w:ascii="標楷體" w:eastAsia="標楷體" w:hAnsi="標楷體" w:hint="eastAsia"/>
                <w:b/>
                <w:sz w:val="28"/>
                <w:szCs w:val="28"/>
              </w:rPr>
              <w:t>6</w:t>
            </w:r>
          </w:p>
        </w:tc>
        <w:tc>
          <w:tcPr>
            <w:tcW w:w="4253" w:type="dxa"/>
          </w:tcPr>
          <w:p w:rsidR="00E8581E" w:rsidRPr="00825A5E" w:rsidRDefault="00E8581E" w:rsidP="001662C7">
            <w:pPr>
              <w:pStyle w:val="a3"/>
              <w:spacing w:line="500" w:lineRule="exact"/>
              <w:ind w:leftChars="0" w:left="0"/>
              <w:jc w:val="center"/>
              <w:rPr>
                <w:rFonts w:ascii="標楷體" w:eastAsia="標楷體" w:hAnsi="標楷體"/>
                <w:b/>
                <w:sz w:val="28"/>
                <w:szCs w:val="28"/>
              </w:rPr>
            </w:pPr>
            <w:r w:rsidRPr="00825A5E">
              <w:rPr>
                <w:rFonts w:ascii="標楷體" w:eastAsia="標楷體" w:hAnsi="標楷體" w:hint="eastAsia"/>
                <w:b/>
                <w:sz w:val="28"/>
                <w:szCs w:val="28"/>
              </w:rPr>
              <w:t>6</w:t>
            </w:r>
          </w:p>
        </w:tc>
        <w:tc>
          <w:tcPr>
            <w:tcW w:w="1275" w:type="dxa"/>
          </w:tcPr>
          <w:p w:rsidR="00E8581E" w:rsidRPr="00825A5E" w:rsidRDefault="00E8581E" w:rsidP="001662C7">
            <w:pPr>
              <w:pStyle w:val="a3"/>
              <w:spacing w:line="500" w:lineRule="exact"/>
              <w:ind w:leftChars="0" w:left="0"/>
              <w:jc w:val="center"/>
              <w:rPr>
                <w:rFonts w:ascii="標楷體" w:eastAsia="標楷體" w:hAnsi="標楷體"/>
                <w:b/>
                <w:sz w:val="28"/>
                <w:szCs w:val="28"/>
              </w:rPr>
            </w:pPr>
            <w:r w:rsidRPr="00825A5E">
              <w:rPr>
                <w:rFonts w:ascii="標楷體" w:eastAsia="標楷體" w:hAnsi="標楷體" w:hint="eastAsia"/>
                <w:b/>
                <w:sz w:val="28"/>
                <w:szCs w:val="28"/>
              </w:rPr>
              <w:t>100</w:t>
            </w:r>
          </w:p>
        </w:tc>
      </w:tr>
    </w:tbl>
    <w:p w:rsidR="00E8581E" w:rsidRPr="00825A5E" w:rsidRDefault="00E8581E" w:rsidP="00E8581E">
      <w:pPr>
        <w:spacing w:line="500" w:lineRule="exact"/>
        <w:rPr>
          <w:rFonts w:ascii="標楷體" w:eastAsia="標楷體" w:hAnsi="標楷體"/>
          <w:sz w:val="28"/>
          <w:szCs w:val="28"/>
        </w:rPr>
      </w:pPr>
    </w:p>
    <w:p w:rsidR="00E8581E" w:rsidRPr="00D33F2F" w:rsidRDefault="00E8581E" w:rsidP="00E8581E">
      <w:pPr>
        <w:pStyle w:val="a3"/>
        <w:numPr>
          <w:ilvl w:val="0"/>
          <w:numId w:val="1"/>
        </w:numPr>
        <w:spacing w:line="500" w:lineRule="exact"/>
        <w:ind w:leftChars="0"/>
        <w:rPr>
          <w:rFonts w:ascii="標楷體" w:eastAsia="標楷體" w:hAnsi="標楷體"/>
          <w:b/>
          <w:sz w:val="28"/>
          <w:szCs w:val="28"/>
        </w:rPr>
      </w:pPr>
      <w:r w:rsidRPr="00D33F2F">
        <w:rPr>
          <w:rFonts w:ascii="標楷體" w:eastAsia="標楷體" w:hAnsi="標楷體" w:hint="eastAsia"/>
          <w:b/>
          <w:sz w:val="28"/>
          <w:szCs w:val="28"/>
        </w:rPr>
        <w:t>各個國家奧委會參賽選手最多人數：</w:t>
      </w:r>
    </w:p>
    <w:tbl>
      <w:tblPr>
        <w:tblStyle w:val="a4"/>
        <w:tblpPr w:leftFromText="180" w:rightFromText="180" w:vertAnchor="text" w:horzAnchor="page" w:tblpX="1657" w:tblpY="210"/>
        <w:tblW w:w="0" w:type="auto"/>
        <w:tblLook w:val="04A0" w:firstRow="1" w:lastRow="0" w:firstColumn="1" w:lastColumn="0" w:noHBand="0" w:noVBand="1"/>
      </w:tblPr>
      <w:tblGrid>
        <w:gridCol w:w="1243"/>
        <w:gridCol w:w="2302"/>
      </w:tblGrid>
      <w:tr w:rsidR="00E8581E" w:rsidRPr="00A5419C" w:rsidTr="001662C7">
        <w:trPr>
          <w:trHeight w:val="548"/>
        </w:trPr>
        <w:tc>
          <w:tcPr>
            <w:tcW w:w="1243" w:type="dxa"/>
            <w:shd w:val="clear" w:color="auto" w:fill="00B0F0"/>
            <w:vAlign w:val="center"/>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p>
        </w:tc>
        <w:tc>
          <w:tcPr>
            <w:tcW w:w="2302" w:type="dxa"/>
            <w:shd w:val="clear" w:color="auto" w:fill="00B0F0"/>
            <w:vAlign w:val="center"/>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各個奧委會名額</w:t>
            </w:r>
          </w:p>
        </w:tc>
      </w:tr>
      <w:tr w:rsidR="00E8581E" w:rsidRPr="00A5419C" w:rsidTr="001662C7">
        <w:trPr>
          <w:trHeight w:val="535"/>
        </w:trPr>
        <w:tc>
          <w:tcPr>
            <w:tcW w:w="1243"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男子組</w:t>
            </w:r>
          </w:p>
        </w:tc>
        <w:tc>
          <w:tcPr>
            <w:tcW w:w="2302"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3</w:t>
            </w:r>
          </w:p>
        </w:tc>
      </w:tr>
      <w:tr w:rsidR="00E8581E" w:rsidRPr="00A5419C" w:rsidTr="001662C7">
        <w:trPr>
          <w:trHeight w:val="548"/>
        </w:trPr>
        <w:tc>
          <w:tcPr>
            <w:tcW w:w="1243"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女子組</w:t>
            </w:r>
          </w:p>
        </w:tc>
        <w:tc>
          <w:tcPr>
            <w:tcW w:w="2302"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3</w:t>
            </w:r>
          </w:p>
        </w:tc>
      </w:tr>
      <w:tr w:rsidR="00E8581E" w:rsidRPr="00A5419C" w:rsidTr="001662C7">
        <w:trPr>
          <w:trHeight w:val="326"/>
        </w:trPr>
        <w:tc>
          <w:tcPr>
            <w:tcW w:w="1243" w:type="dxa"/>
            <w:vAlign w:val="center"/>
          </w:tcPr>
          <w:p w:rsidR="00E8581E" w:rsidRPr="00825A5E" w:rsidRDefault="00E8581E" w:rsidP="001662C7">
            <w:pPr>
              <w:pStyle w:val="a3"/>
              <w:spacing w:line="500" w:lineRule="exact"/>
              <w:ind w:leftChars="0" w:left="0"/>
              <w:jc w:val="center"/>
              <w:rPr>
                <w:rFonts w:ascii="標楷體" w:eastAsia="標楷體" w:hAnsi="標楷體"/>
                <w:b/>
                <w:sz w:val="28"/>
                <w:szCs w:val="28"/>
              </w:rPr>
            </w:pPr>
            <w:r w:rsidRPr="00825A5E">
              <w:rPr>
                <w:rFonts w:ascii="標楷體" w:eastAsia="標楷體" w:hAnsi="標楷體" w:hint="eastAsia"/>
                <w:b/>
                <w:sz w:val="28"/>
                <w:szCs w:val="28"/>
              </w:rPr>
              <w:t>總數</w:t>
            </w:r>
          </w:p>
        </w:tc>
        <w:tc>
          <w:tcPr>
            <w:tcW w:w="2302" w:type="dxa"/>
            <w:vAlign w:val="center"/>
          </w:tcPr>
          <w:p w:rsidR="00E8581E" w:rsidRPr="00825A5E" w:rsidRDefault="00E8581E" w:rsidP="001662C7">
            <w:pPr>
              <w:pStyle w:val="a3"/>
              <w:spacing w:line="500" w:lineRule="exact"/>
              <w:ind w:leftChars="0" w:left="0"/>
              <w:jc w:val="center"/>
              <w:rPr>
                <w:rFonts w:ascii="標楷體" w:eastAsia="標楷體" w:hAnsi="標楷體"/>
                <w:b/>
                <w:sz w:val="28"/>
                <w:szCs w:val="28"/>
              </w:rPr>
            </w:pPr>
            <w:r w:rsidRPr="00825A5E">
              <w:rPr>
                <w:rFonts w:ascii="標楷體" w:eastAsia="標楷體" w:hAnsi="標楷體" w:hint="eastAsia"/>
                <w:b/>
                <w:sz w:val="28"/>
                <w:szCs w:val="28"/>
              </w:rPr>
              <w:t>6</w:t>
            </w:r>
          </w:p>
        </w:tc>
      </w:tr>
    </w:tbl>
    <w:p w:rsidR="00E8581E" w:rsidRPr="00A5419C" w:rsidRDefault="00E8581E" w:rsidP="00E8581E">
      <w:pPr>
        <w:pStyle w:val="a3"/>
        <w:spacing w:line="500" w:lineRule="exact"/>
        <w:ind w:leftChars="0" w:left="720"/>
        <w:rPr>
          <w:rFonts w:ascii="標楷體" w:eastAsia="標楷體" w:hAnsi="標楷體"/>
          <w:sz w:val="28"/>
          <w:szCs w:val="28"/>
        </w:rPr>
      </w:pPr>
    </w:p>
    <w:p w:rsidR="00E8581E" w:rsidRPr="00A5419C" w:rsidRDefault="00E8581E" w:rsidP="00E8581E">
      <w:pPr>
        <w:pStyle w:val="a3"/>
        <w:spacing w:line="500" w:lineRule="exact"/>
        <w:ind w:leftChars="0" w:left="720"/>
        <w:rPr>
          <w:rFonts w:ascii="標楷體" w:eastAsia="標楷體" w:hAnsi="標楷體"/>
          <w:sz w:val="28"/>
          <w:szCs w:val="28"/>
        </w:rPr>
      </w:pPr>
    </w:p>
    <w:p w:rsidR="00E8581E" w:rsidRPr="00A5419C" w:rsidRDefault="00E8581E" w:rsidP="00E8581E">
      <w:pPr>
        <w:pStyle w:val="a3"/>
        <w:spacing w:line="500" w:lineRule="exact"/>
        <w:ind w:leftChars="0" w:left="720"/>
        <w:rPr>
          <w:rFonts w:ascii="標楷體" w:eastAsia="標楷體" w:hAnsi="標楷體"/>
          <w:sz w:val="28"/>
          <w:szCs w:val="28"/>
        </w:rPr>
      </w:pPr>
    </w:p>
    <w:p w:rsidR="00E8581E" w:rsidRDefault="00E8581E" w:rsidP="00E8581E">
      <w:pPr>
        <w:spacing w:line="500" w:lineRule="exact"/>
        <w:jc w:val="both"/>
        <w:rPr>
          <w:rFonts w:ascii="標楷體" w:eastAsia="標楷體" w:hAnsi="標楷體"/>
          <w:sz w:val="28"/>
          <w:szCs w:val="28"/>
        </w:rPr>
      </w:pPr>
    </w:p>
    <w:p w:rsidR="00E8581E" w:rsidRDefault="00E8581E" w:rsidP="00E8581E">
      <w:pPr>
        <w:spacing w:line="500" w:lineRule="exact"/>
        <w:jc w:val="both"/>
        <w:rPr>
          <w:rFonts w:ascii="標楷體" w:eastAsia="標楷體" w:hAnsi="標楷體"/>
          <w:sz w:val="28"/>
          <w:szCs w:val="28"/>
        </w:rPr>
      </w:pPr>
    </w:p>
    <w:p w:rsidR="00E8581E" w:rsidRPr="00825A5E" w:rsidRDefault="00E8581E" w:rsidP="00E8581E">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F9479B">
        <w:rPr>
          <w:rFonts w:ascii="標楷體" w:eastAsia="標楷體" w:hAnsi="標楷體" w:hint="eastAsia"/>
          <w:sz w:val="28"/>
          <w:szCs w:val="28"/>
        </w:rPr>
        <w:t>*每個項目中不得超過一個奧委會報名。</w:t>
      </w:r>
    </w:p>
    <w:p w:rsidR="00E8581E" w:rsidRPr="00D33F2F" w:rsidRDefault="00E8581E" w:rsidP="00E8581E">
      <w:pPr>
        <w:pStyle w:val="a3"/>
        <w:numPr>
          <w:ilvl w:val="0"/>
          <w:numId w:val="1"/>
        </w:numPr>
        <w:spacing w:line="500" w:lineRule="exact"/>
        <w:ind w:leftChars="0"/>
        <w:rPr>
          <w:rFonts w:ascii="標楷體" w:eastAsia="標楷體" w:hAnsi="標楷體"/>
          <w:b/>
          <w:sz w:val="28"/>
          <w:szCs w:val="28"/>
        </w:rPr>
      </w:pPr>
      <w:r w:rsidRPr="00D33F2F">
        <w:rPr>
          <w:rFonts w:ascii="標楷體" w:eastAsia="標楷體" w:hAnsi="標楷體" w:hint="eastAsia"/>
          <w:b/>
          <w:sz w:val="28"/>
          <w:szCs w:val="28"/>
        </w:rPr>
        <w:t>帆船項目名額：</w:t>
      </w:r>
    </w:p>
    <w:p w:rsidR="00E8581E" w:rsidRPr="00D33F2F" w:rsidRDefault="00E8581E" w:rsidP="00E8581E">
      <w:pPr>
        <w:spacing w:line="500" w:lineRule="exact"/>
        <w:ind w:left="360"/>
        <w:rPr>
          <w:rFonts w:ascii="標楷體" w:eastAsia="標楷體" w:hAnsi="標楷體"/>
          <w:sz w:val="28"/>
          <w:szCs w:val="28"/>
        </w:rPr>
      </w:pPr>
    </w:p>
    <w:tbl>
      <w:tblPr>
        <w:tblStyle w:val="a4"/>
        <w:tblW w:w="0" w:type="auto"/>
        <w:tblInd w:w="108" w:type="dxa"/>
        <w:tblLook w:val="04A0" w:firstRow="1" w:lastRow="0" w:firstColumn="1" w:lastColumn="0" w:noHBand="0" w:noVBand="1"/>
      </w:tblPr>
      <w:tblGrid>
        <w:gridCol w:w="2637"/>
        <w:gridCol w:w="2637"/>
        <w:gridCol w:w="1984"/>
        <w:gridCol w:w="2268"/>
      </w:tblGrid>
      <w:tr w:rsidR="00E8581E" w:rsidRPr="00A5419C" w:rsidTr="00E8581E">
        <w:trPr>
          <w:trHeight w:val="492"/>
        </w:trPr>
        <w:tc>
          <w:tcPr>
            <w:tcW w:w="2637" w:type="dxa"/>
            <w:shd w:val="clear" w:color="auto" w:fill="00B0F0"/>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p>
        </w:tc>
        <w:tc>
          <w:tcPr>
            <w:tcW w:w="2637" w:type="dxa"/>
            <w:shd w:val="clear" w:color="auto" w:fill="00B0F0"/>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項目</w:t>
            </w:r>
          </w:p>
        </w:tc>
        <w:tc>
          <w:tcPr>
            <w:tcW w:w="1984" w:type="dxa"/>
            <w:shd w:val="clear" w:color="auto" w:fill="00B0F0"/>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船隻數量</w:t>
            </w:r>
          </w:p>
        </w:tc>
        <w:tc>
          <w:tcPr>
            <w:tcW w:w="2268" w:type="dxa"/>
            <w:shd w:val="clear" w:color="auto" w:fill="00B0F0"/>
          </w:tcPr>
          <w:p w:rsidR="00E8581E" w:rsidRPr="00261092" w:rsidRDefault="00E8581E" w:rsidP="001662C7">
            <w:pPr>
              <w:pStyle w:val="a3"/>
              <w:spacing w:line="500" w:lineRule="exact"/>
              <w:ind w:leftChars="0" w:left="0"/>
              <w:jc w:val="center"/>
              <w:rPr>
                <w:rFonts w:ascii="標楷體" w:eastAsia="標楷體" w:hAnsi="標楷體"/>
                <w:color w:val="FFFFFF" w:themeColor="background1"/>
                <w:sz w:val="28"/>
                <w:szCs w:val="28"/>
              </w:rPr>
            </w:pPr>
            <w:r w:rsidRPr="00261092">
              <w:rPr>
                <w:rFonts w:ascii="標楷體" w:eastAsia="標楷體" w:hAnsi="標楷體" w:hint="eastAsia"/>
                <w:color w:val="FFFFFF" w:themeColor="background1"/>
                <w:sz w:val="28"/>
                <w:szCs w:val="28"/>
              </w:rPr>
              <w:t>選手名額</w:t>
            </w:r>
          </w:p>
        </w:tc>
      </w:tr>
      <w:tr w:rsidR="00E8581E" w:rsidRPr="00A5419C" w:rsidTr="00E8581E">
        <w:trPr>
          <w:trHeight w:val="480"/>
        </w:trPr>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男子組風浪板</w:t>
            </w:r>
          </w:p>
        </w:tc>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Techno 293+</w:t>
            </w:r>
          </w:p>
        </w:tc>
        <w:tc>
          <w:tcPr>
            <w:tcW w:w="1984"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24</w:t>
            </w:r>
          </w:p>
        </w:tc>
        <w:tc>
          <w:tcPr>
            <w:tcW w:w="2268"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24</w:t>
            </w:r>
          </w:p>
        </w:tc>
      </w:tr>
      <w:tr w:rsidR="00E8581E" w:rsidRPr="00A5419C" w:rsidTr="00E8581E">
        <w:trPr>
          <w:trHeight w:val="492"/>
        </w:trPr>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lastRenderedPageBreak/>
              <w:t>女子組風浪板</w:t>
            </w:r>
          </w:p>
        </w:tc>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Techno 293+</w:t>
            </w:r>
          </w:p>
        </w:tc>
        <w:tc>
          <w:tcPr>
            <w:tcW w:w="1984"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24</w:t>
            </w:r>
          </w:p>
        </w:tc>
        <w:tc>
          <w:tcPr>
            <w:tcW w:w="2268"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24</w:t>
            </w:r>
          </w:p>
        </w:tc>
      </w:tr>
      <w:tr w:rsidR="00E8581E" w:rsidRPr="00A5419C" w:rsidTr="00E8581E">
        <w:trPr>
          <w:trHeight w:val="480"/>
        </w:trPr>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男子組風箏衝浪</w:t>
            </w:r>
          </w:p>
        </w:tc>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IKA 雙向競速板</w:t>
            </w:r>
          </w:p>
        </w:tc>
        <w:tc>
          <w:tcPr>
            <w:tcW w:w="1984"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12</w:t>
            </w:r>
          </w:p>
        </w:tc>
        <w:tc>
          <w:tcPr>
            <w:tcW w:w="2268"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12</w:t>
            </w:r>
          </w:p>
        </w:tc>
      </w:tr>
      <w:tr w:rsidR="00E8581E" w:rsidRPr="00A5419C" w:rsidTr="00E8581E">
        <w:trPr>
          <w:trHeight w:val="492"/>
        </w:trPr>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女子組風箏衝浪</w:t>
            </w:r>
          </w:p>
        </w:tc>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IKA 雙向競速板</w:t>
            </w:r>
          </w:p>
        </w:tc>
        <w:tc>
          <w:tcPr>
            <w:tcW w:w="1984"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12</w:t>
            </w:r>
          </w:p>
        </w:tc>
        <w:tc>
          <w:tcPr>
            <w:tcW w:w="2268"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12</w:t>
            </w:r>
          </w:p>
        </w:tc>
      </w:tr>
      <w:tr w:rsidR="00E8581E" w:rsidRPr="00A5419C" w:rsidTr="00E8581E">
        <w:trPr>
          <w:trHeight w:val="480"/>
        </w:trPr>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公開組多船體</w:t>
            </w:r>
          </w:p>
        </w:tc>
        <w:tc>
          <w:tcPr>
            <w:tcW w:w="2637"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Nacra 15</w:t>
            </w:r>
          </w:p>
        </w:tc>
        <w:tc>
          <w:tcPr>
            <w:tcW w:w="1984"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14</w:t>
            </w:r>
          </w:p>
        </w:tc>
        <w:tc>
          <w:tcPr>
            <w:tcW w:w="2268" w:type="dxa"/>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28</w:t>
            </w:r>
          </w:p>
        </w:tc>
      </w:tr>
      <w:tr w:rsidR="00E8581E" w:rsidRPr="00A5419C" w:rsidTr="00E8581E">
        <w:trPr>
          <w:trHeight w:val="480"/>
        </w:trPr>
        <w:tc>
          <w:tcPr>
            <w:tcW w:w="2637" w:type="dxa"/>
            <w:vAlign w:val="center"/>
          </w:tcPr>
          <w:p w:rsidR="00E8581E" w:rsidRPr="00D33F2F" w:rsidRDefault="00E8581E" w:rsidP="001662C7">
            <w:pPr>
              <w:pStyle w:val="a3"/>
              <w:spacing w:line="500" w:lineRule="exact"/>
              <w:ind w:leftChars="0" w:left="0"/>
              <w:jc w:val="center"/>
              <w:rPr>
                <w:rFonts w:ascii="標楷體" w:eastAsia="標楷體" w:hAnsi="標楷體"/>
                <w:b/>
                <w:sz w:val="28"/>
                <w:szCs w:val="28"/>
              </w:rPr>
            </w:pPr>
            <w:r w:rsidRPr="00D33F2F">
              <w:rPr>
                <w:rFonts w:ascii="標楷體" w:eastAsia="標楷體" w:hAnsi="標楷體" w:hint="eastAsia"/>
                <w:b/>
                <w:sz w:val="28"/>
                <w:szCs w:val="28"/>
              </w:rPr>
              <w:t>總數</w:t>
            </w:r>
          </w:p>
        </w:tc>
        <w:tc>
          <w:tcPr>
            <w:tcW w:w="2637" w:type="dxa"/>
            <w:vAlign w:val="center"/>
          </w:tcPr>
          <w:p w:rsidR="00E8581E" w:rsidRPr="00D33F2F" w:rsidRDefault="00E8581E" w:rsidP="001662C7">
            <w:pPr>
              <w:pStyle w:val="a3"/>
              <w:spacing w:line="500" w:lineRule="exact"/>
              <w:ind w:leftChars="0" w:left="0"/>
              <w:jc w:val="center"/>
              <w:rPr>
                <w:rFonts w:ascii="標楷體" w:eastAsia="標楷體" w:hAnsi="標楷體"/>
                <w:b/>
                <w:sz w:val="28"/>
                <w:szCs w:val="28"/>
              </w:rPr>
            </w:pPr>
          </w:p>
        </w:tc>
        <w:tc>
          <w:tcPr>
            <w:tcW w:w="1984" w:type="dxa"/>
            <w:vAlign w:val="center"/>
          </w:tcPr>
          <w:p w:rsidR="00E8581E" w:rsidRPr="00D33F2F" w:rsidRDefault="00E8581E" w:rsidP="001662C7">
            <w:pPr>
              <w:pStyle w:val="a3"/>
              <w:spacing w:line="500" w:lineRule="exact"/>
              <w:ind w:leftChars="0" w:left="0"/>
              <w:jc w:val="center"/>
              <w:rPr>
                <w:rFonts w:ascii="標楷體" w:eastAsia="標楷體" w:hAnsi="標楷體"/>
                <w:b/>
                <w:sz w:val="28"/>
                <w:szCs w:val="28"/>
              </w:rPr>
            </w:pPr>
            <w:r w:rsidRPr="00D33F2F">
              <w:rPr>
                <w:rFonts w:ascii="標楷體" w:eastAsia="標楷體" w:hAnsi="標楷體" w:hint="eastAsia"/>
                <w:b/>
                <w:sz w:val="28"/>
                <w:szCs w:val="28"/>
              </w:rPr>
              <w:t>86</w:t>
            </w:r>
          </w:p>
        </w:tc>
        <w:tc>
          <w:tcPr>
            <w:tcW w:w="2268" w:type="dxa"/>
            <w:vAlign w:val="center"/>
          </w:tcPr>
          <w:p w:rsidR="00E8581E" w:rsidRPr="00D33F2F" w:rsidRDefault="00E8581E" w:rsidP="001662C7">
            <w:pPr>
              <w:pStyle w:val="a3"/>
              <w:spacing w:line="500" w:lineRule="exact"/>
              <w:ind w:leftChars="0" w:left="0"/>
              <w:jc w:val="center"/>
              <w:rPr>
                <w:rFonts w:ascii="標楷體" w:eastAsia="標楷體" w:hAnsi="標楷體"/>
                <w:b/>
                <w:sz w:val="28"/>
                <w:szCs w:val="28"/>
              </w:rPr>
            </w:pPr>
            <w:r w:rsidRPr="00D33F2F">
              <w:rPr>
                <w:rFonts w:ascii="標楷體" w:eastAsia="標楷體" w:hAnsi="標楷體" w:hint="eastAsia"/>
                <w:b/>
                <w:sz w:val="28"/>
                <w:szCs w:val="28"/>
              </w:rPr>
              <w:t>100</w:t>
            </w:r>
          </w:p>
        </w:tc>
      </w:tr>
    </w:tbl>
    <w:p w:rsidR="00E8581E" w:rsidRPr="00A5419C" w:rsidRDefault="00E8581E" w:rsidP="00E8581E">
      <w:pPr>
        <w:pStyle w:val="a3"/>
        <w:spacing w:line="500" w:lineRule="exact"/>
        <w:ind w:leftChars="0" w:left="720"/>
        <w:rPr>
          <w:rFonts w:ascii="標楷體" w:eastAsia="標楷體" w:hAnsi="標楷體"/>
          <w:sz w:val="28"/>
          <w:szCs w:val="28"/>
        </w:rPr>
      </w:pPr>
    </w:p>
    <w:p w:rsidR="00E8581E" w:rsidRPr="00D33F2F" w:rsidRDefault="00E8581E" w:rsidP="00E8581E">
      <w:pPr>
        <w:pStyle w:val="a3"/>
        <w:numPr>
          <w:ilvl w:val="0"/>
          <w:numId w:val="1"/>
        </w:numPr>
        <w:spacing w:line="500" w:lineRule="exact"/>
        <w:ind w:leftChars="0"/>
        <w:rPr>
          <w:rFonts w:ascii="標楷體" w:eastAsia="標楷體" w:hAnsi="標楷體"/>
          <w:b/>
          <w:sz w:val="28"/>
          <w:szCs w:val="28"/>
        </w:rPr>
      </w:pPr>
      <w:r w:rsidRPr="00D33F2F">
        <w:rPr>
          <w:rFonts w:ascii="標楷體" w:eastAsia="標楷體" w:hAnsi="標楷體" w:hint="eastAsia"/>
          <w:b/>
          <w:sz w:val="28"/>
          <w:szCs w:val="28"/>
        </w:rPr>
        <w:t>重新分配名額之類型：</w:t>
      </w:r>
    </w:p>
    <w:p w:rsidR="00E8581E" w:rsidRDefault="00E8581E" w:rsidP="00E8581E">
      <w:pPr>
        <w:pStyle w:val="a3"/>
        <w:spacing w:line="500" w:lineRule="exact"/>
        <w:ind w:leftChars="0" w:left="720"/>
        <w:rPr>
          <w:rFonts w:ascii="標楷體" w:eastAsia="標楷體" w:hAnsi="標楷體"/>
          <w:sz w:val="28"/>
          <w:szCs w:val="28"/>
        </w:rPr>
      </w:pPr>
      <w:r w:rsidRPr="00A5419C">
        <w:rPr>
          <w:rFonts w:ascii="標楷體" w:eastAsia="標楷體" w:hAnsi="標楷體" w:hint="eastAsia"/>
          <w:sz w:val="28"/>
          <w:szCs w:val="28"/>
        </w:rPr>
        <w:t>重新分配名額將發放給各個國家奧委會。</w:t>
      </w:r>
    </w:p>
    <w:p w:rsidR="00E8581E" w:rsidRPr="00A5419C" w:rsidRDefault="00E8581E" w:rsidP="00E8581E">
      <w:pPr>
        <w:pStyle w:val="a3"/>
        <w:spacing w:line="500" w:lineRule="exact"/>
        <w:ind w:leftChars="0" w:left="720"/>
        <w:rPr>
          <w:rFonts w:ascii="標楷體" w:eastAsia="標楷體" w:hAnsi="標楷體"/>
          <w:sz w:val="28"/>
          <w:szCs w:val="28"/>
        </w:rPr>
      </w:pPr>
    </w:p>
    <w:tbl>
      <w:tblPr>
        <w:tblStyle w:val="a4"/>
        <w:tblW w:w="9526" w:type="dxa"/>
        <w:tblInd w:w="108" w:type="dxa"/>
        <w:tblLook w:val="04A0" w:firstRow="1" w:lastRow="0" w:firstColumn="1" w:lastColumn="0" w:noHBand="0" w:noVBand="1"/>
      </w:tblPr>
      <w:tblGrid>
        <w:gridCol w:w="9526"/>
      </w:tblGrid>
      <w:tr w:rsidR="00E8581E" w:rsidRPr="00C37176" w:rsidTr="00E8581E">
        <w:tc>
          <w:tcPr>
            <w:tcW w:w="9526" w:type="dxa"/>
            <w:shd w:val="clear" w:color="auto" w:fill="020DEE"/>
          </w:tcPr>
          <w:p w:rsidR="00E8581E" w:rsidRPr="00C37176" w:rsidRDefault="00E8581E" w:rsidP="001662C7">
            <w:pPr>
              <w:spacing w:line="500" w:lineRule="exact"/>
              <w:rPr>
                <w:rFonts w:ascii="標楷體" w:eastAsia="標楷體" w:hAnsi="標楷體"/>
                <w:sz w:val="28"/>
                <w:szCs w:val="28"/>
              </w:rPr>
            </w:pPr>
            <w:r>
              <w:rPr>
                <w:rFonts w:ascii="標楷體" w:eastAsia="標楷體" w:hAnsi="標楷體" w:hint="eastAsia"/>
                <w:sz w:val="28"/>
                <w:szCs w:val="28"/>
              </w:rPr>
              <w:t>C</w:t>
            </w:r>
            <w:r w:rsidRPr="00D33F2F">
              <w:rPr>
                <w:rFonts w:ascii="標楷體" w:eastAsia="標楷體" w:hAnsi="標楷體" w:hint="eastAsia"/>
                <w:sz w:val="28"/>
                <w:szCs w:val="28"/>
              </w:rPr>
              <w:t>.</w:t>
            </w:r>
            <w:r w:rsidRPr="00D33F2F">
              <w:rPr>
                <w:rFonts w:ascii="標楷體" w:eastAsia="標楷體" w:hAnsi="標楷體" w:hint="eastAsia"/>
                <w:sz w:val="28"/>
                <w:szCs w:val="28"/>
              </w:rPr>
              <w:tab/>
              <w:t>選手資格</w:t>
            </w:r>
          </w:p>
        </w:tc>
      </w:tr>
    </w:tbl>
    <w:p w:rsidR="00E8581E" w:rsidRPr="00A5419C" w:rsidRDefault="00E8581E" w:rsidP="00E8581E">
      <w:pPr>
        <w:pStyle w:val="a3"/>
        <w:spacing w:line="500" w:lineRule="exact"/>
        <w:ind w:leftChars="0" w:left="360"/>
        <w:rPr>
          <w:rFonts w:ascii="標楷體" w:eastAsia="標楷體" w:hAnsi="標楷體"/>
          <w:sz w:val="28"/>
          <w:szCs w:val="28"/>
        </w:rPr>
      </w:pPr>
      <w:r w:rsidRPr="00A5419C">
        <w:rPr>
          <w:rFonts w:ascii="標楷體" w:eastAsia="標楷體" w:hAnsi="標楷體" w:hint="eastAsia"/>
          <w:sz w:val="28"/>
          <w:szCs w:val="28"/>
        </w:rPr>
        <w:t>所有選手必須遵守奧林匹克憲章，包含但不受於規則第41條(選手國籍)限制，唯有遵守奧林匹克憲章選手方可參與青年奧林匹克運動會。</w:t>
      </w:r>
    </w:p>
    <w:p w:rsidR="00E8581E" w:rsidRPr="00A5419C" w:rsidRDefault="00E8581E" w:rsidP="00E8581E">
      <w:pPr>
        <w:pStyle w:val="a3"/>
        <w:spacing w:line="500" w:lineRule="exact"/>
        <w:ind w:leftChars="0" w:left="360"/>
        <w:rPr>
          <w:rFonts w:ascii="標楷體" w:eastAsia="標楷體" w:hAnsi="標楷體"/>
          <w:sz w:val="28"/>
          <w:szCs w:val="28"/>
        </w:rPr>
      </w:pPr>
    </w:p>
    <w:p w:rsidR="00E8581E" w:rsidRPr="00D33F2F" w:rsidRDefault="00E8581E" w:rsidP="00E8581E">
      <w:pPr>
        <w:pStyle w:val="a3"/>
        <w:spacing w:line="500" w:lineRule="exact"/>
        <w:ind w:leftChars="0" w:left="360"/>
        <w:rPr>
          <w:rFonts w:ascii="標楷體" w:eastAsia="標楷體" w:hAnsi="標楷體"/>
          <w:b/>
          <w:sz w:val="28"/>
          <w:szCs w:val="28"/>
        </w:rPr>
      </w:pPr>
      <w:r w:rsidRPr="00D33F2F">
        <w:rPr>
          <w:rFonts w:ascii="標楷體" w:eastAsia="標楷體" w:hAnsi="標楷體" w:hint="eastAsia"/>
          <w:b/>
          <w:sz w:val="28"/>
          <w:szCs w:val="28"/>
        </w:rPr>
        <w:t>年齡</w:t>
      </w:r>
    </w:p>
    <w:p w:rsidR="00E8581E" w:rsidRPr="00A5419C" w:rsidRDefault="00E8581E" w:rsidP="00E8581E">
      <w:pPr>
        <w:pStyle w:val="a3"/>
        <w:spacing w:line="500" w:lineRule="exact"/>
        <w:ind w:leftChars="0" w:left="360"/>
        <w:rPr>
          <w:rFonts w:ascii="標楷體" w:eastAsia="標楷體" w:hAnsi="標楷體"/>
          <w:sz w:val="28"/>
          <w:szCs w:val="28"/>
        </w:rPr>
      </w:pPr>
      <w:r w:rsidRPr="00A5419C">
        <w:rPr>
          <w:rFonts w:ascii="標楷體" w:eastAsia="標楷體" w:hAnsi="標楷體" w:hint="eastAsia"/>
          <w:sz w:val="28"/>
          <w:szCs w:val="28"/>
        </w:rPr>
        <w:t>參加青年奧林匹克運動會選手者必須於2000年1月1日至2003年12月31日之間出生者。</w:t>
      </w:r>
    </w:p>
    <w:p w:rsidR="00E8581E" w:rsidRPr="00A5419C" w:rsidRDefault="00E8581E" w:rsidP="00E8581E">
      <w:pPr>
        <w:pStyle w:val="a3"/>
        <w:spacing w:line="500" w:lineRule="exact"/>
        <w:ind w:leftChars="0" w:left="360"/>
        <w:rPr>
          <w:rFonts w:ascii="標楷體" w:eastAsia="標楷體" w:hAnsi="標楷體"/>
          <w:sz w:val="28"/>
          <w:szCs w:val="28"/>
        </w:rPr>
      </w:pPr>
    </w:p>
    <w:p w:rsidR="00E8581E" w:rsidRPr="00D33F2F" w:rsidRDefault="00E8581E" w:rsidP="00E8581E">
      <w:pPr>
        <w:pStyle w:val="a3"/>
        <w:spacing w:line="500" w:lineRule="exact"/>
        <w:ind w:leftChars="0" w:left="360"/>
        <w:rPr>
          <w:rFonts w:ascii="標楷體" w:eastAsia="標楷體" w:hAnsi="標楷體"/>
          <w:b/>
          <w:sz w:val="28"/>
          <w:szCs w:val="28"/>
        </w:rPr>
      </w:pPr>
      <w:r w:rsidRPr="00D33F2F">
        <w:rPr>
          <w:rFonts w:ascii="標楷體" w:eastAsia="標楷體" w:hAnsi="標楷體" w:hint="eastAsia"/>
          <w:b/>
          <w:sz w:val="28"/>
          <w:szCs w:val="28"/>
        </w:rPr>
        <w:t>國際總會附加條件</w:t>
      </w:r>
    </w:p>
    <w:p w:rsidR="00E8581E" w:rsidRDefault="00E8581E" w:rsidP="00E8581E">
      <w:pPr>
        <w:pStyle w:val="a3"/>
        <w:spacing w:line="500" w:lineRule="exact"/>
        <w:ind w:leftChars="0" w:left="360"/>
        <w:rPr>
          <w:rFonts w:ascii="標楷體" w:eastAsia="標楷體" w:hAnsi="標楷體"/>
          <w:sz w:val="28"/>
          <w:szCs w:val="28"/>
        </w:rPr>
      </w:pPr>
      <w:r w:rsidRPr="00A5419C">
        <w:rPr>
          <w:rFonts w:ascii="標楷體" w:eastAsia="標楷體" w:hAnsi="標楷體" w:hint="eastAsia"/>
          <w:sz w:val="28"/>
          <w:szCs w:val="28"/>
        </w:rPr>
        <w:t>根據國際帆船總會規則，參加青年奧林匹克運動會選手必須擁有第三方責任保險。</w:t>
      </w:r>
    </w:p>
    <w:p w:rsidR="00E8581E" w:rsidRPr="00A5419C" w:rsidRDefault="00E8581E" w:rsidP="00E8581E">
      <w:pPr>
        <w:pStyle w:val="a3"/>
        <w:spacing w:line="500" w:lineRule="exact"/>
        <w:ind w:leftChars="0" w:left="360"/>
        <w:rPr>
          <w:rFonts w:ascii="標楷體" w:eastAsia="標楷體" w:hAnsi="標楷體"/>
          <w:sz w:val="28"/>
          <w:szCs w:val="28"/>
        </w:rPr>
      </w:pPr>
    </w:p>
    <w:tbl>
      <w:tblPr>
        <w:tblStyle w:val="a4"/>
        <w:tblW w:w="9526" w:type="dxa"/>
        <w:tblInd w:w="108" w:type="dxa"/>
        <w:tblLook w:val="04A0" w:firstRow="1" w:lastRow="0" w:firstColumn="1" w:lastColumn="0" w:noHBand="0" w:noVBand="1"/>
      </w:tblPr>
      <w:tblGrid>
        <w:gridCol w:w="9526"/>
      </w:tblGrid>
      <w:tr w:rsidR="00E8581E" w:rsidRPr="00C37176" w:rsidTr="00E8581E">
        <w:tc>
          <w:tcPr>
            <w:tcW w:w="9526" w:type="dxa"/>
            <w:shd w:val="clear" w:color="auto" w:fill="020DEE"/>
          </w:tcPr>
          <w:p w:rsidR="00E8581E" w:rsidRPr="00C37176" w:rsidRDefault="00E8581E" w:rsidP="001662C7">
            <w:pPr>
              <w:spacing w:line="500" w:lineRule="exact"/>
              <w:rPr>
                <w:rFonts w:ascii="標楷體" w:eastAsia="標楷體" w:hAnsi="標楷體"/>
                <w:sz w:val="28"/>
                <w:szCs w:val="28"/>
              </w:rPr>
            </w:pPr>
            <w:bookmarkStart w:id="4" w:name="_Hlk484611971"/>
            <w:r>
              <w:rPr>
                <w:rFonts w:ascii="標楷體" w:eastAsia="標楷體" w:hAnsi="標楷體" w:hint="eastAsia"/>
                <w:sz w:val="28"/>
                <w:szCs w:val="28"/>
              </w:rPr>
              <w:t>D</w:t>
            </w:r>
            <w:r w:rsidRPr="00D33F2F">
              <w:rPr>
                <w:rFonts w:ascii="標楷體" w:eastAsia="標楷體" w:hAnsi="標楷體" w:hint="eastAsia"/>
                <w:sz w:val="28"/>
                <w:szCs w:val="28"/>
              </w:rPr>
              <w:t>.</w:t>
            </w:r>
            <w:r w:rsidRPr="00D33F2F">
              <w:rPr>
                <w:rFonts w:ascii="標楷體" w:eastAsia="標楷體" w:hAnsi="標楷體" w:hint="eastAsia"/>
                <w:sz w:val="28"/>
                <w:szCs w:val="28"/>
              </w:rPr>
              <w:tab/>
              <w:t>取得資格方式</w:t>
            </w:r>
          </w:p>
        </w:tc>
      </w:tr>
    </w:tbl>
    <w:bookmarkEnd w:id="4"/>
    <w:p w:rsidR="00E8581E" w:rsidRDefault="00E8581E" w:rsidP="00E8581E">
      <w:pPr>
        <w:spacing w:line="500" w:lineRule="exact"/>
        <w:rPr>
          <w:rFonts w:ascii="標楷體" w:eastAsia="標楷體" w:hAnsi="標楷體"/>
          <w:sz w:val="28"/>
          <w:szCs w:val="28"/>
        </w:rPr>
      </w:pPr>
      <w:r>
        <w:rPr>
          <w:rFonts w:ascii="標楷體" w:eastAsia="標楷體" w:hAnsi="標楷體" w:hint="eastAsia"/>
          <w:sz w:val="28"/>
          <w:szCs w:val="28"/>
        </w:rPr>
        <w:t xml:space="preserve">   </w:t>
      </w:r>
    </w:p>
    <w:tbl>
      <w:tblPr>
        <w:tblStyle w:val="a4"/>
        <w:tblW w:w="9526" w:type="dxa"/>
        <w:tblInd w:w="108" w:type="dxa"/>
        <w:shd w:val="clear" w:color="auto" w:fill="00B0F0"/>
        <w:tblLook w:val="04A0" w:firstRow="1" w:lastRow="0" w:firstColumn="1" w:lastColumn="0" w:noHBand="0" w:noVBand="1"/>
      </w:tblPr>
      <w:tblGrid>
        <w:gridCol w:w="9526"/>
      </w:tblGrid>
      <w:tr w:rsidR="00E8581E" w:rsidRPr="00C37176" w:rsidTr="00E8581E">
        <w:trPr>
          <w:trHeight w:val="332"/>
        </w:trPr>
        <w:tc>
          <w:tcPr>
            <w:tcW w:w="9526" w:type="dxa"/>
            <w:shd w:val="clear" w:color="auto" w:fill="00B0F0"/>
          </w:tcPr>
          <w:p w:rsidR="00E8581E" w:rsidRPr="00F73C80" w:rsidRDefault="00E8581E" w:rsidP="001662C7">
            <w:pPr>
              <w:spacing w:line="500" w:lineRule="exact"/>
              <w:rPr>
                <w:rFonts w:ascii="標楷體" w:eastAsia="標楷體" w:hAnsi="標楷體"/>
                <w:color w:val="FFFFFF" w:themeColor="background1"/>
                <w:sz w:val="28"/>
                <w:szCs w:val="28"/>
              </w:rPr>
            </w:pPr>
            <w:bookmarkStart w:id="5" w:name="_Hlk484612460"/>
            <w:r>
              <w:rPr>
                <w:rFonts w:ascii="標楷體" w:eastAsia="標楷體" w:hAnsi="標楷體" w:hint="eastAsia"/>
                <w:sz w:val="28"/>
                <w:szCs w:val="28"/>
              </w:rPr>
              <w:t xml:space="preserve">  </w:t>
            </w:r>
            <w:r w:rsidRPr="00F73C80">
              <w:rPr>
                <w:rFonts w:ascii="標楷體" w:eastAsia="標楷體" w:hAnsi="標楷體" w:hint="eastAsia"/>
                <w:color w:val="FFFFFF" w:themeColor="background1"/>
                <w:sz w:val="28"/>
                <w:szCs w:val="28"/>
              </w:rPr>
              <w:t xml:space="preserve"> 資格名額</w:t>
            </w:r>
          </w:p>
        </w:tc>
      </w:tr>
    </w:tbl>
    <w:bookmarkEnd w:id="5"/>
    <w:p w:rsidR="00E8581E" w:rsidRDefault="00E8581E" w:rsidP="00E8581E">
      <w:pPr>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D33F2F">
        <w:rPr>
          <w:rFonts w:ascii="標楷體" w:eastAsia="標楷體" w:hAnsi="標楷體" w:hint="eastAsia"/>
          <w:b/>
          <w:sz w:val="28"/>
          <w:szCs w:val="28"/>
        </w:rPr>
        <w:t>男子組及女子組</w:t>
      </w:r>
    </w:p>
    <w:p w:rsidR="00E8581E" w:rsidRPr="00D33F2F" w:rsidRDefault="00E8581E" w:rsidP="00E8581E">
      <w:pPr>
        <w:spacing w:line="500" w:lineRule="exact"/>
        <w:rPr>
          <w:rFonts w:ascii="標楷體" w:eastAsia="標楷體" w:hAnsi="標楷體"/>
          <w:b/>
          <w:sz w:val="28"/>
          <w:szCs w:val="28"/>
        </w:rPr>
      </w:pPr>
    </w:p>
    <w:tbl>
      <w:tblPr>
        <w:tblStyle w:val="a4"/>
        <w:tblW w:w="9526" w:type="dxa"/>
        <w:tblInd w:w="108" w:type="dxa"/>
        <w:tblLook w:val="04A0" w:firstRow="1" w:lastRow="0" w:firstColumn="1" w:lastColumn="0" w:noHBand="0" w:noVBand="1"/>
      </w:tblPr>
      <w:tblGrid>
        <w:gridCol w:w="2127"/>
        <w:gridCol w:w="7399"/>
      </w:tblGrid>
      <w:tr w:rsidR="00E8581E" w:rsidRPr="00A5419C" w:rsidTr="00E8581E">
        <w:tc>
          <w:tcPr>
            <w:tcW w:w="2127" w:type="dxa"/>
            <w:shd w:val="clear" w:color="auto" w:fill="00B0F0"/>
            <w:vAlign w:val="center"/>
          </w:tcPr>
          <w:p w:rsidR="00E8581E" w:rsidRPr="00F73C80" w:rsidRDefault="00E8581E" w:rsidP="00E8581E">
            <w:pPr>
              <w:pStyle w:val="a3"/>
              <w:spacing w:line="500" w:lineRule="exact"/>
              <w:ind w:leftChars="0" w:left="0"/>
              <w:jc w:val="center"/>
              <w:rPr>
                <w:rFonts w:ascii="標楷體" w:eastAsia="標楷體" w:hAnsi="標楷體"/>
                <w:color w:val="FFFFFF" w:themeColor="background1"/>
                <w:sz w:val="28"/>
                <w:szCs w:val="28"/>
              </w:rPr>
            </w:pPr>
            <w:r w:rsidRPr="00F73C80">
              <w:rPr>
                <w:rFonts w:ascii="標楷體" w:eastAsia="標楷體" w:hAnsi="標楷體" w:hint="eastAsia"/>
                <w:color w:val="FFFFFF" w:themeColor="background1"/>
                <w:sz w:val="28"/>
                <w:szCs w:val="28"/>
              </w:rPr>
              <w:t>資格名額</w:t>
            </w:r>
          </w:p>
        </w:tc>
        <w:tc>
          <w:tcPr>
            <w:tcW w:w="7399" w:type="dxa"/>
            <w:shd w:val="clear" w:color="auto" w:fill="00B0F0"/>
            <w:vAlign w:val="center"/>
          </w:tcPr>
          <w:p w:rsidR="00E8581E" w:rsidRPr="00F73C80" w:rsidRDefault="00E8581E" w:rsidP="00E8581E">
            <w:pPr>
              <w:pStyle w:val="a3"/>
              <w:spacing w:line="500" w:lineRule="exact"/>
              <w:ind w:leftChars="0" w:left="0"/>
              <w:jc w:val="center"/>
              <w:rPr>
                <w:rFonts w:ascii="標楷體" w:eastAsia="標楷體" w:hAnsi="標楷體"/>
                <w:color w:val="FFFFFF" w:themeColor="background1"/>
                <w:sz w:val="28"/>
                <w:szCs w:val="28"/>
              </w:rPr>
            </w:pPr>
            <w:r w:rsidRPr="00F73C80">
              <w:rPr>
                <w:rFonts w:ascii="標楷體" w:eastAsia="標楷體" w:hAnsi="標楷體" w:hint="eastAsia"/>
                <w:color w:val="FFFFFF" w:themeColor="background1"/>
                <w:sz w:val="28"/>
                <w:szCs w:val="28"/>
              </w:rPr>
              <w:t>資格賽</w:t>
            </w:r>
          </w:p>
        </w:tc>
      </w:tr>
      <w:tr w:rsidR="00E8581E" w:rsidRPr="00A5419C" w:rsidTr="00E8581E">
        <w:tc>
          <w:tcPr>
            <w:tcW w:w="2127" w:type="dxa"/>
          </w:tcPr>
          <w:p w:rsidR="00E8581E" w:rsidRPr="00D33F2F" w:rsidRDefault="00E8581E" w:rsidP="001662C7">
            <w:pPr>
              <w:pStyle w:val="a3"/>
              <w:spacing w:line="500" w:lineRule="exact"/>
              <w:ind w:leftChars="0" w:left="0"/>
              <w:rPr>
                <w:rFonts w:ascii="標楷體" w:eastAsia="標楷體" w:hAnsi="標楷體"/>
                <w:b/>
                <w:sz w:val="28"/>
                <w:szCs w:val="28"/>
              </w:rPr>
            </w:pPr>
            <w:r w:rsidRPr="00D33F2F">
              <w:rPr>
                <w:rFonts w:ascii="標楷體" w:eastAsia="標楷體" w:hAnsi="標楷體" w:hint="eastAsia"/>
                <w:b/>
                <w:sz w:val="28"/>
                <w:szCs w:val="28"/>
              </w:rPr>
              <w:lastRenderedPageBreak/>
              <w:t>D.1</w:t>
            </w:r>
          </w:p>
          <w:p w:rsidR="00E8581E" w:rsidRPr="00D33F2F" w:rsidRDefault="00E8581E" w:rsidP="001662C7">
            <w:pPr>
              <w:pStyle w:val="a3"/>
              <w:spacing w:line="500" w:lineRule="exact"/>
              <w:ind w:leftChars="0" w:left="0"/>
              <w:rPr>
                <w:rFonts w:ascii="標楷體" w:eastAsia="標楷體" w:hAnsi="標楷體"/>
                <w:b/>
                <w:sz w:val="28"/>
                <w:szCs w:val="28"/>
              </w:rPr>
            </w:pPr>
            <w:r w:rsidRPr="00D33F2F">
              <w:rPr>
                <w:rFonts w:ascii="標楷體" w:eastAsia="標楷體" w:hAnsi="標楷體" w:hint="eastAsia"/>
                <w:b/>
                <w:sz w:val="28"/>
                <w:szCs w:val="28"/>
              </w:rPr>
              <w:t>54名選手</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15位男子選手(風浪板)</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6位男子選手(風箏衝浪)</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15位女子選手(風浪板)</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6位女子選手(風箏衝浪)</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6組女子及6組混雙選手(多船體)</w:t>
            </w:r>
          </w:p>
        </w:tc>
        <w:tc>
          <w:tcPr>
            <w:tcW w:w="7399" w:type="dxa"/>
          </w:tcPr>
          <w:p w:rsidR="00E8581E" w:rsidRPr="00D33F2F" w:rsidRDefault="00E8581E" w:rsidP="001662C7">
            <w:pPr>
              <w:pStyle w:val="a3"/>
              <w:spacing w:line="500" w:lineRule="exact"/>
              <w:ind w:leftChars="0" w:left="0"/>
              <w:rPr>
                <w:rFonts w:ascii="標楷體" w:eastAsia="標楷體" w:hAnsi="標楷體"/>
                <w:b/>
                <w:sz w:val="28"/>
                <w:szCs w:val="28"/>
              </w:rPr>
            </w:pPr>
            <w:r w:rsidRPr="00D33F2F">
              <w:rPr>
                <w:rFonts w:ascii="標楷體" w:eastAsia="標楷體" w:hAnsi="標楷體" w:hint="eastAsia"/>
                <w:b/>
                <w:sz w:val="28"/>
                <w:szCs w:val="28"/>
              </w:rPr>
              <w:t>D.1 洲際資格賽事</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將會有一系列的洲際資格賽事，賽事將會是以綜合項目的比賽或是洲際比賽進行，以達到資源有效利用。在下列洲際錦標賽下各個項目的優先排名選手將為他們的國家奧委會取得參賽資格。</w:t>
            </w:r>
          </w:p>
          <w:p w:rsidR="00E8581E" w:rsidRPr="00A5419C" w:rsidRDefault="00E8581E" w:rsidP="001662C7">
            <w:pPr>
              <w:pStyle w:val="a3"/>
              <w:spacing w:line="500" w:lineRule="exact"/>
              <w:ind w:leftChars="0" w:left="0"/>
              <w:rPr>
                <w:rFonts w:ascii="標楷體" w:eastAsia="標楷體" w:hAnsi="標楷體"/>
                <w:sz w:val="28"/>
                <w:szCs w:val="28"/>
              </w:rPr>
            </w:pP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名額依照B.2的國家奧委會至多名額規定進而發布列表中的名額：</w:t>
            </w:r>
          </w:p>
          <w:tbl>
            <w:tblPr>
              <w:tblStyle w:val="a4"/>
              <w:tblW w:w="0" w:type="auto"/>
              <w:tblLook w:val="04A0" w:firstRow="1" w:lastRow="0" w:firstColumn="1" w:lastColumn="0" w:noHBand="0" w:noVBand="1"/>
            </w:tblPr>
            <w:tblGrid>
              <w:gridCol w:w="1068"/>
              <w:gridCol w:w="1041"/>
              <w:gridCol w:w="1041"/>
              <w:gridCol w:w="1283"/>
              <w:gridCol w:w="1282"/>
              <w:gridCol w:w="1458"/>
            </w:tblGrid>
            <w:tr w:rsidR="00E8581E" w:rsidRPr="00A5419C" w:rsidTr="001662C7">
              <w:tc>
                <w:tcPr>
                  <w:tcW w:w="1165" w:type="dxa"/>
                  <w:vAlign w:val="center"/>
                </w:tcPr>
                <w:p w:rsidR="00E8581E" w:rsidRPr="00E65722" w:rsidRDefault="00E8581E" w:rsidP="001662C7">
                  <w:pPr>
                    <w:pStyle w:val="a3"/>
                    <w:spacing w:line="500" w:lineRule="exact"/>
                    <w:ind w:leftChars="0" w:left="0"/>
                    <w:jc w:val="center"/>
                    <w:rPr>
                      <w:rFonts w:ascii="標楷體" w:eastAsia="標楷體" w:hAnsi="標楷體"/>
                      <w:b/>
                      <w:sz w:val="28"/>
                      <w:szCs w:val="28"/>
                    </w:rPr>
                  </w:pPr>
                  <w:r w:rsidRPr="00E65722">
                    <w:rPr>
                      <w:rFonts w:ascii="標楷體" w:eastAsia="標楷體" w:hAnsi="標楷體" w:hint="eastAsia"/>
                      <w:b/>
                      <w:sz w:val="28"/>
                      <w:szCs w:val="28"/>
                    </w:rPr>
                    <w:t>名額</w:t>
                  </w:r>
                </w:p>
              </w:tc>
              <w:tc>
                <w:tcPr>
                  <w:tcW w:w="1134"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男子組風浪板</w:t>
                  </w:r>
                </w:p>
              </w:tc>
              <w:tc>
                <w:tcPr>
                  <w:tcW w:w="1134"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女子組風浪板</w:t>
                  </w:r>
                </w:p>
              </w:tc>
              <w:tc>
                <w:tcPr>
                  <w:tcW w:w="1418"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男子組風箏衝浪</w:t>
                  </w:r>
                </w:p>
              </w:tc>
              <w:tc>
                <w:tcPr>
                  <w:tcW w:w="1417"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女子組風箏衝浪</w:t>
                  </w:r>
                </w:p>
              </w:tc>
              <w:tc>
                <w:tcPr>
                  <w:tcW w:w="1599"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混雙多船體</w:t>
                  </w:r>
                </w:p>
              </w:tc>
            </w:tr>
            <w:tr w:rsidR="00E8581E" w:rsidRPr="00A5419C" w:rsidTr="001662C7">
              <w:tc>
                <w:tcPr>
                  <w:tcW w:w="7867" w:type="dxa"/>
                  <w:gridSpan w:val="6"/>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洲際資格名額</w:t>
                  </w:r>
                </w:p>
              </w:tc>
            </w:tr>
            <w:tr w:rsidR="00E8581E" w:rsidRPr="00A5419C" w:rsidTr="001662C7">
              <w:tc>
                <w:tcPr>
                  <w:tcW w:w="1165"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非洲</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w:t>
                  </w:r>
                </w:p>
              </w:tc>
              <w:tc>
                <w:tcPr>
                  <w:tcW w:w="1418"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417"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599"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1艘</w:t>
                  </w:r>
                </w:p>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(2位)</w:t>
                  </w:r>
                </w:p>
              </w:tc>
            </w:tr>
            <w:tr w:rsidR="00E8581E" w:rsidRPr="00A5419C" w:rsidTr="001662C7">
              <w:tc>
                <w:tcPr>
                  <w:tcW w:w="1165"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亞洲</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3</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3</w:t>
                  </w:r>
                </w:p>
              </w:tc>
              <w:tc>
                <w:tcPr>
                  <w:tcW w:w="1418"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417"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599"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1艘</w:t>
                  </w:r>
                </w:p>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(2位)</w:t>
                  </w:r>
                </w:p>
              </w:tc>
            </w:tr>
            <w:tr w:rsidR="00E8581E" w:rsidRPr="00A5419C" w:rsidTr="001662C7">
              <w:tc>
                <w:tcPr>
                  <w:tcW w:w="1165"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中美及</w:t>
                  </w:r>
                </w:p>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南美</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w:t>
                  </w:r>
                </w:p>
              </w:tc>
              <w:tc>
                <w:tcPr>
                  <w:tcW w:w="1418"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417"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599"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1艘</w:t>
                  </w:r>
                </w:p>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(2位)</w:t>
                  </w:r>
                </w:p>
              </w:tc>
            </w:tr>
            <w:tr w:rsidR="00E8581E" w:rsidRPr="00A5419C" w:rsidTr="001662C7">
              <w:tc>
                <w:tcPr>
                  <w:tcW w:w="1165"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歐洲</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4</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4</w:t>
                  </w:r>
                </w:p>
              </w:tc>
              <w:tc>
                <w:tcPr>
                  <w:tcW w:w="1418"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417"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599"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1艘</w:t>
                  </w:r>
                </w:p>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(2位)</w:t>
                  </w:r>
                </w:p>
              </w:tc>
            </w:tr>
            <w:tr w:rsidR="00E8581E" w:rsidRPr="00A5419C" w:rsidTr="001662C7">
              <w:tc>
                <w:tcPr>
                  <w:tcW w:w="1165"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北美及</w:t>
                  </w:r>
                </w:p>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加勒比海</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w:t>
                  </w:r>
                </w:p>
              </w:tc>
              <w:tc>
                <w:tcPr>
                  <w:tcW w:w="1418"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417"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599"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1艘</w:t>
                  </w:r>
                </w:p>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(2位)</w:t>
                  </w:r>
                </w:p>
              </w:tc>
            </w:tr>
            <w:tr w:rsidR="00E8581E" w:rsidRPr="00A5419C" w:rsidTr="001662C7">
              <w:tc>
                <w:tcPr>
                  <w:tcW w:w="1165"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大洋洲</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w:t>
                  </w:r>
                </w:p>
              </w:tc>
              <w:tc>
                <w:tcPr>
                  <w:tcW w:w="1134"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w:t>
                  </w:r>
                </w:p>
              </w:tc>
              <w:tc>
                <w:tcPr>
                  <w:tcW w:w="1418"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417"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w:t>
                  </w:r>
                </w:p>
              </w:tc>
              <w:tc>
                <w:tcPr>
                  <w:tcW w:w="1599" w:type="dxa"/>
                  <w:vAlign w:val="center"/>
                </w:tcPr>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1艘</w:t>
                  </w:r>
                </w:p>
                <w:p w:rsidR="00E8581E" w:rsidRPr="00A5419C" w:rsidRDefault="00E8581E" w:rsidP="001662C7">
                  <w:pPr>
                    <w:pStyle w:val="a3"/>
                    <w:spacing w:line="500" w:lineRule="exact"/>
                    <w:ind w:leftChars="0" w:left="0"/>
                    <w:jc w:val="center"/>
                    <w:rPr>
                      <w:rFonts w:ascii="標楷體" w:eastAsia="標楷體" w:hAnsi="標楷體"/>
                      <w:sz w:val="28"/>
                      <w:szCs w:val="28"/>
                    </w:rPr>
                  </w:pPr>
                  <w:r w:rsidRPr="00A5419C">
                    <w:rPr>
                      <w:rFonts w:ascii="標楷體" w:eastAsia="標楷體" w:hAnsi="標楷體" w:hint="eastAsia"/>
                      <w:sz w:val="28"/>
                      <w:szCs w:val="28"/>
                    </w:rPr>
                    <w:t>(2位)</w:t>
                  </w:r>
                </w:p>
              </w:tc>
            </w:tr>
            <w:tr w:rsidR="00E8581E" w:rsidRPr="00A5419C" w:rsidTr="001662C7">
              <w:tc>
                <w:tcPr>
                  <w:tcW w:w="1165"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總名額</w:t>
                  </w:r>
                </w:p>
              </w:tc>
              <w:tc>
                <w:tcPr>
                  <w:tcW w:w="1134"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15</w:t>
                  </w:r>
                </w:p>
              </w:tc>
              <w:tc>
                <w:tcPr>
                  <w:tcW w:w="1134"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15</w:t>
                  </w:r>
                </w:p>
              </w:tc>
              <w:tc>
                <w:tcPr>
                  <w:tcW w:w="1418"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6</w:t>
                  </w:r>
                </w:p>
              </w:tc>
              <w:tc>
                <w:tcPr>
                  <w:tcW w:w="1417"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6</w:t>
                  </w:r>
                </w:p>
              </w:tc>
              <w:tc>
                <w:tcPr>
                  <w:tcW w:w="1599" w:type="dxa"/>
                  <w:vAlign w:val="center"/>
                </w:tcPr>
                <w:p w:rsidR="00E8581E" w:rsidRPr="00F73C80" w:rsidRDefault="00E8581E" w:rsidP="001662C7">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6艘</w:t>
                  </w:r>
                </w:p>
                <w:p w:rsidR="00E8581E" w:rsidRPr="00F73C80" w:rsidRDefault="00E8581E" w:rsidP="001662C7">
                  <w:pPr>
                    <w:pStyle w:val="a3"/>
                    <w:spacing w:line="500" w:lineRule="exact"/>
                    <w:ind w:leftChars="0" w:left="0"/>
                    <w:jc w:val="center"/>
                    <w:rPr>
                      <w:rFonts w:ascii="標楷體" w:eastAsia="標楷體" w:hAnsi="標楷體"/>
                      <w:sz w:val="28"/>
                      <w:szCs w:val="28"/>
                    </w:rPr>
                  </w:pPr>
                  <w:r w:rsidRPr="00F73C80">
                    <w:rPr>
                      <w:rFonts w:ascii="標楷體" w:eastAsia="標楷體" w:hAnsi="標楷體" w:hint="eastAsia"/>
                      <w:sz w:val="28"/>
                      <w:szCs w:val="28"/>
                    </w:rPr>
                    <w:t>(12位)</w:t>
                  </w:r>
                </w:p>
              </w:tc>
            </w:tr>
          </w:tbl>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lastRenderedPageBreak/>
              <w:t>若是洲際資格賽在世界錦標賽之前辦理或國家奧偉會於兩場賽事皆取得名額，世界錦標賽的選手將優先入取，洲際錦標賽的名額將會釋放給尚未取得資格，成績最佳之選手。</w:t>
            </w:r>
          </w:p>
        </w:tc>
      </w:tr>
      <w:tr w:rsidR="00E8581E" w:rsidRPr="00A5419C" w:rsidTr="00E8581E">
        <w:tc>
          <w:tcPr>
            <w:tcW w:w="2127" w:type="dxa"/>
          </w:tcPr>
          <w:p w:rsidR="00E8581E" w:rsidRPr="00F73C80" w:rsidRDefault="00E8581E" w:rsidP="001662C7">
            <w:pPr>
              <w:pStyle w:val="a3"/>
              <w:spacing w:line="500" w:lineRule="exact"/>
              <w:ind w:leftChars="0" w:left="0"/>
              <w:rPr>
                <w:rFonts w:ascii="標楷體" w:eastAsia="標楷體" w:hAnsi="標楷體"/>
                <w:b/>
                <w:sz w:val="28"/>
                <w:szCs w:val="28"/>
              </w:rPr>
            </w:pPr>
            <w:r w:rsidRPr="00F73C80">
              <w:rPr>
                <w:rFonts w:ascii="標楷體" w:eastAsia="標楷體" w:hAnsi="標楷體" w:hint="eastAsia"/>
                <w:b/>
                <w:sz w:val="28"/>
                <w:szCs w:val="28"/>
              </w:rPr>
              <w:lastRenderedPageBreak/>
              <w:t xml:space="preserve">D2. </w:t>
            </w:r>
          </w:p>
          <w:p w:rsidR="00E8581E" w:rsidRPr="00F73C80" w:rsidRDefault="00E8581E" w:rsidP="001662C7">
            <w:pPr>
              <w:pStyle w:val="a3"/>
              <w:spacing w:line="500" w:lineRule="exact"/>
              <w:ind w:leftChars="0" w:left="0"/>
              <w:rPr>
                <w:rFonts w:ascii="標楷體" w:eastAsia="標楷體" w:hAnsi="標楷體"/>
                <w:b/>
                <w:sz w:val="28"/>
                <w:szCs w:val="28"/>
              </w:rPr>
            </w:pPr>
            <w:r w:rsidRPr="00F73C80">
              <w:rPr>
                <w:rFonts w:ascii="標楷體" w:eastAsia="標楷體" w:hAnsi="標楷體" w:hint="eastAsia"/>
                <w:b/>
                <w:sz w:val="28"/>
                <w:szCs w:val="28"/>
              </w:rPr>
              <w:t>34名選手</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6位男子選手(風浪板)</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4位男子選手(風箏衝浪)</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6位女子選手(風浪板)</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4位女子選手(風箏衝浪)</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7組女子及7組混雙選手(多船體)</w:t>
            </w:r>
          </w:p>
        </w:tc>
        <w:tc>
          <w:tcPr>
            <w:tcW w:w="7399" w:type="dxa"/>
          </w:tcPr>
          <w:p w:rsidR="00E8581E" w:rsidRPr="00F73C80" w:rsidRDefault="00E8581E" w:rsidP="001662C7">
            <w:pPr>
              <w:pStyle w:val="a3"/>
              <w:spacing w:line="500" w:lineRule="exact"/>
              <w:ind w:leftChars="0" w:left="0"/>
              <w:rPr>
                <w:rFonts w:ascii="標楷體" w:eastAsia="標楷體" w:hAnsi="標楷體"/>
                <w:b/>
                <w:sz w:val="28"/>
                <w:szCs w:val="28"/>
              </w:rPr>
            </w:pPr>
            <w:r w:rsidRPr="00F73C80">
              <w:rPr>
                <w:rFonts w:ascii="標楷體" w:eastAsia="標楷體" w:hAnsi="標楷體" w:hint="eastAsia"/>
                <w:b/>
                <w:sz w:val="28"/>
                <w:szCs w:val="28"/>
              </w:rPr>
              <w:t>D2. 世界錦標賽</w:t>
            </w:r>
          </w:p>
          <w:p w:rsidR="00E8581E" w:rsidRPr="00A5419C" w:rsidRDefault="00E8581E" w:rsidP="001662C7">
            <w:pPr>
              <w:pStyle w:val="a3"/>
              <w:spacing w:line="500" w:lineRule="exact"/>
              <w:ind w:leftChars="0" w:left="0"/>
              <w:rPr>
                <w:rFonts w:ascii="標楷體" w:eastAsia="標楷體" w:hAnsi="標楷體"/>
                <w:sz w:val="28"/>
                <w:szCs w:val="28"/>
              </w:rPr>
            </w:pPr>
            <w:r w:rsidRPr="00A5419C">
              <w:rPr>
                <w:rFonts w:ascii="標楷體" w:eastAsia="標楷體" w:hAnsi="標楷體" w:hint="eastAsia"/>
                <w:sz w:val="28"/>
                <w:szCs w:val="28"/>
              </w:rPr>
              <w:t>下列名額將由世界錦標賽中釋出，名額僅對於在D.1中尚未取得資格的排名優異選手有效。</w:t>
            </w:r>
          </w:p>
          <w:tbl>
            <w:tblPr>
              <w:tblStyle w:val="a4"/>
              <w:tblW w:w="0" w:type="auto"/>
              <w:tblLook w:val="04A0" w:firstRow="1" w:lastRow="0" w:firstColumn="1" w:lastColumn="0" w:noHBand="0" w:noVBand="1"/>
            </w:tblPr>
            <w:tblGrid>
              <w:gridCol w:w="1056"/>
              <w:gridCol w:w="1029"/>
              <w:gridCol w:w="1029"/>
              <w:gridCol w:w="1267"/>
              <w:gridCol w:w="1266"/>
              <w:gridCol w:w="1526"/>
            </w:tblGrid>
            <w:tr w:rsidR="00E8581E" w:rsidRPr="00A5419C" w:rsidTr="00347049">
              <w:trPr>
                <w:trHeight w:val="1049"/>
              </w:trPr>
              <w:tc>
                <w:tcPr>
                  <w:tcW w:w="1165"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p>
              </w:tc>
              <w:tc>
                <w:tcPr>
                  <w:tcW w:w="1134"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男子組風浪板</w:t>
                  </w:r>
                </w:p>
              </w:tc>
              <w:tc>
                <w:tcPr>
                  <w:tcW w:w="1134"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女子組風浪板</w:t>
                  </w:r>
                </w:p>
              </w:tc>
              <w:tc>
                <w:tcPr>
                  <w:tcW w:w="1418"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男子組風箏衝浪</w:t>
                  </w:r>
                </w:p>
              </w:tc>
              <w:tc>
                <w:tcPr>
                  <w:tcW w:w="1417"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女子組風箏衝浪</w:t>
                  </w:r>
                </w:p>
              </w:tc>
              <w:tc>
                <w:tcPr>
                  <w:tcW w:w="1701"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混雙多船體</w:t>
                  </w:r>
                </w:p>
              </w:tc>
            </w:tr>
            <w:tr w:rsidR="00E8581E" w:rsidRPr="00A5419C" w:rsidTr="00347049">
              <w:tc>
                <w:tcPr>
                  <w:tcW w:w="1165"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世界錦標賽</w:t>
                  </w:r>
                </w:p>
              </w:tc>
              <w:tc>
                <w:tcPr>
                  <w:tcW w:w="1134"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6</w:t>
                  </w:r>
                </w:p>
              </w:tc>
              <w:tc>
                <w:tcPr>
                  <w:tcW w:w="1134"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6</w:t>
                  </w:r>
                </w:p>
              </w:tc>
              <w:tc>
                <w:tcPr>
                  <w:tcW w:w="1418"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4</w:t>
                  </w:r>
                  <w:bookmarkStart w:id="6" w:name="_GoBack"/>
                  <w:bookmarkEnd w:id="6"/>
                </w:p>
              </w:tc>
              <w:tc>
                <w:tcPr>
                  <w:tcW w:w="1417"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4</w:t>
                  </w:r>
                </w:p>
              </w:tc>
              <w:tc>
                <w:tcPr>
                  <w:tcW w:w="1701" w:type="dxa"/>
                  <w:vAlign w:val="center"/>
                </w:tcPr>
                <w:p w:rsidR="00E8581E" w:rsidRPr="00F73C80" w:rsidRDefault="00E8581E" w:rsidP="00347049">
                  <w:pPr>
                    <w:pStyle w:val="a3"/>
                    <w:spacing w:line="500" w:lineRule="exact"/>
                    <w:ind w:leftChars="0" w:left="0"/>
                    <w:jc w:val="center"/>
                    <w:rPr>
                      <w:rFonts w:ascii="標楷體" w:eastAsia="標楷體" w:hAnsi="標楷體"/>
                      <w:b/>
                      <w:sz w:val="28"/>
                      <w:szCs w:val="28"/>
                    </w:rPr>
                  </w:pPr>
                  <w:r w:rsidRPr="00F73C80">
                    <w:rPr>
                      <w:rFonts w:ascii="標楷體" w:eastAsia="標楷體" w:hAnsi="標楷體" w:hint="eastAsia"/>
                      <w:b/>
                      <w:sz w:val="28"/>
                      <w:szCs w:val="28"/>
                    </w:rPr>
                    <w:t>7艘</w:t>
                  </w:r>
                </w:p>
                <w:p w:rsidR="00E8581E" w:rsidRPr="00F73C80" w:rsidRDefault="00E8581E" w:rsidP="00347049">
                  <w:pPr>
                    <w:pStyle w:val="a3"/>
                    <w:spacing w:line="500" w:lineRule="exact"/>
                    <w:ind w:leftChars="0" w:left="0"/>
                    <w:jc w:val="center"/>
                    <w:rPr>
                      <w:rFonts w:ascii="標楷體" w:eastAsia="標楷體" w:hAnsi="標楷體"/>
                      <w:sz w:val="28"/>
                      <w:szCs w:val="28"/>
                    </w:rPr>
                  </w:pPr>
                  <w:r w:rsidRPr="00F73C80">
                    <w:rPr>
                      <w:rFonts w:ascii="標楷體" w:eastAsia="標楷體" w:hAnsi="標楷體" w:hint="eastAsia"/>
                      <w:sz w:val="28"/>
                      <w:szCs w:val="28"/>
                    </w:rPr>
                    <w:t>(14位)</w:t>
                  </w:r>
                </w:p>
              </w:tc>
            </w:tr>
          </w:tbl>
          <w:p w:rsidR="00E8581E" w:rsidRPr="00A5419C" w:rsidRDefault="00E8581E" w:rsidP="001662C7">
            <w:pPr>
              <w:pStyle w:val="a3"/>
              <w:spacing w:line="500" w:lineRule="exact"/>
              <w:ind w:leftChars="0" w:left="0"/>
              <w:rPr>
                <w:rFonts w:ascii="標楷體" w:eastAsia="標楷體" w:hAnsi="標楷體"/>
                <w:sz w:val="28"/>
                <w:szCs w:val="28"/>
              </w:rPr>
            </w:pPr>
          </w:p>
        </w:tc>
      </w:tr>
    </w:tbl>
    <w:p w:rsidR="00E8581E" w:rsidRPr="00A5419C" w:rsidRDefault="00E8581E" w:rsidP="00E8581E">
      <w:pPr>
        <w:pStyle w:val="a3"/>
        <w:spacing w:line="500" w:lineRule="exact"/>
        <w:ind w:leftChars="0" w:left="360"/>
        <w:rPr>
          <w:rFonts w:ascii="標楷體" w:eastAsia="標楷體" w:hAnsi="標楷體"/>
          <w:sz w:val="28"/>
          <w:szCs w:val="28"/>
        </w:rPr>
      </w:pPr>
    </w:p>
    <w:tbl>
      <w:tblPr>
        <w:tblStyle w:val="a4"/>
        <w:tblW w:w="9526" w:type="dxa"/>
        <w:tblInd w:w="108" w:type="dxa"/>
        <w:shd w:val="clear" w:color="auto" w:fill="00B0F0"/>
        <w:tblLook w:val="04A0" w:firstRow="1" w:lastRow="0" w:firstColumn="1" w:lastColumn="0" w:noHBand="0" w:noVBand="1"/>
      </w:tblPr>
      <w:tblGrid>
        <w:gridCol w:w="9526"/>
      </w:tblGrid>
      <w:tr w:rsidR="00E8581E" w:rsidRPr="00C37176" w:rsidTr="00E8581E">
        <w:trPr>
          <w:trHeight w:val="332"/>
        </w:trPr>
        <w:tc>
          <w:tcPr>
            <w:tcW w:w="9526" w:type="dxa"/>
            <w:shd w:val="clear" w:color="auto" w:fill="00B0F0"/>
          </w:tcPr>
          <w:p w:rsidR="00E8581E" w:rsidRPr="00F73C80" w:rsidRDefault="00E8581E" w:rsidP="001662C7">
            <w:pPr>
              <w:pStyle w:val="a3"/>
              <w:spacing w:line="500" w:lineRule="exact"/>
              <w:ind w:leftChars="0" w:left="360"/>
              <w:rPr>
                <w:rFonts w:ascii="標楷體" w:eastAsia="標楷體" w:hAnsi="標楷體"/>
                <w:color w:val="FFFFFF" w:themeColor="background1"/>
                <w:sz w:val="28"/>
                <w:szCs w:val="28"/>
              </w:rPr>
            </w:pPr>
            <w:bookmarkStart w:id="7" w:name="_Hlk484612589"/>
            <w:r w:rsidRPr="00F73C80">
              <w:rPr>
                <w:rFonts w:ascii="標楷體" w:eastAsia="標楷體" w:hAnsi="標楷體" w:hint="eastAsia"/>
                <w:color w:val="FFFFFF" w:themeColor="background1"/>
                <w:sz w:val="28"/>
                <w:szCs w:val="28"/>
              </w:rPr>
              <w:t>主辦國名額</w:t>
            </w:r>
          </w:p>
        </w:tc>
      </w:tr>
    </w:tbl>
    <w:bookmarkEnd w:id="7"/>
    <w:p w:rsidR="00E8581E" w:rsidRDefault="00E8581E" w:rsidP="00E8581E">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F73C80">
        <w:rPr>
          <w:rFonts w:ascii="標楷體" w:eastAsia="標楷體" w:hAnsi="標楷體" w:hint="eastAsia"/>
          <w:sz w:val="28"/>
          <w:szCs w:val="28"/>
        </w:rPr>
        <w:t>如果選手在美洲洲際資格賽或世界錦標賽參賽，並且合乎C部份所描述的條件者，</w:t>
      </w:r>
      <w:r>
        <w:rPr>
          <w:rFonts w:ascii="標楷體" w:eastAsia="標楷體" w:hAnsi="標楷體" w:hint="eastAsia"/>
          <w:sz w:val="28"/>
          <w:szCs w:val="28"/>
        </w:rPr>
        <w:t xml:space="preserve">  </w:t>
      </w:r>
      <w:r w:rsidRPr="00F73C80">
        <w:rPr>
          <w:rFonts w:ascii="標楷體" w:eastAsia="標楷體" w:hAnsi="標楷體" w:hint="eastAsia"/>
          <w:sz w:val="28"/>
          <w:szCs w:val="28"/>
        </w:rPr>
        <w:t>主辦國會自動入取6位選手，每一個項目入選一位。</w:t>
      </w:r>
    </w:p>
    <w:p w:rsidR="00E8581E" w:rsidRPr="00F73C80" w:rsidRDefault="00E8581E" w:rsidP="00E8581E">
      <w:pPr>
        <w:spacing w:line="500" w:lineRule="exact"/>
        <w:rPr>
          <w:rFonts w:ascii="標楷體" w:eastAsia="標楷體" w:hAnsi="標楷體"/>
          <w:sz w:val="28"/>
          <w:szCs w:val="28"/>
        </w:rPr>
      </w:pPr>
    </w:p>
    <w:tbl>
      <w:tblPr>
        <w:tblStyle w:val="a4"/>
        <w:tblW w:w="9526" w:type="dxa"/>
        <w:tblInd w:w="108" w:type="dxa"/>
        <w:shd w:val="clear" w:color="auto" w:fill="00B0F0"/>
        <w:tblLook w:val="04A0" w:firstRow="1" w:lastRow="0" w:firstColumn="1" w:lastColumn="0" w:noHBand="0" w:noVBand="1"/>
      </w:tblPr>
      <w:tblGrid>
        <w:gridCol w:w="9526"/>
      </w:tblGrid>
      <w:tr w:rsidR="00E8581E" w:rsidRPr="00C37176" w:rsidTr="00E8581E">
        <w:trPr>
          <w:trHeight w:val="332"/>
        </w:trPr>
        <w:tc>
          <w:tcPr>
            <w:tcW w:w="9526" w:type="dxa"/>
            <w:shd w:val="clear" w:color="auto" w:fill="00B0F0"/>
          </w:tcPr>
          <w:p w:rsidR="00E8581E" w:rsidRPr="00F73C80" w:rsidRDefault="00E8581E" w:rsidP="001662C7">
            <w:pPr>
              <w:pStyle w:val="a3"/>
              <w:spacing w:line="500" w:lineRule="exact"/>
              <w:ind w:leftChars="0" w:left="360"/>
              <w:rPr>
                <w:rFonts w:ascii="標楷體" w:eastAsia="標楷體" w:hAnsi="標楷體"/>
                <w:color w:val="FFFFFF" w:themeColor="background1"/>
                <w:sz w:val="28"/>
                <w:szCs w:val="28"/>
              </w:rPr>
            </w:pPr>
            <w:bookmarkStart w:id="8" w:name="_Hlk484612759"/>
            <w:r w:rsidRPr="00F73C80">
              <w:rPr>
                <w:rFonts w:ascii="標楷體" w:eastAsia="標楷體" w:hAnsi="標楷體" w:hint="eastAsia"/>
                <w:color w:val="FFFFFF" w:themeColor="background1"/>
                <w:sz w:val="28"/>
                <w:szCs w:val="28"/>
              </w:rPr>
              <w:t>特別名額(Universalty Places)</w:t>
            </w:r>
          </w:p>
        </w:tc>
      </w:tr>
    </w:tbl>
    <w:bookmarkEnd w:id="8"/>
    <w:p w:rsidR="00E8581E" w:rsidRPr="00F73C80" w:rsidRDefault="00E8581E" w:rsidP="00E8581E">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F73C80">
        <w:rPr>
          <w:rFonts w:ascii="標楷體" w:eastAsia="標楷體" w:hAnsi="標楷體" w:hint="eastAsia"/>
          <w:sz w:val="28"/>
          <w:szCs w:val="28"/>
        </w:rPr>
        <w:t>青奧將會釋出6個特別名額，選手的技術必須符合要求，並且合乎C部份的標準，特別名額只開放給風浪板及風箏衝浪項目，不開放給多船體項目。</w:t>
      </w:r>
    </w:p>
    <w:p w:rsidR="00E8581E" w:rsidRPr="00A5419C" w:rsidRDefault="00E8581E" w:rsidP="00E8581E">
      <w:pPr>
        <w:pStyle w:val="a3"/>
        <w:spacing w:line="500" w:lineRule="exact"/>
        <w:ind w:leftChars="0" w:left="360"/>
        <w:rPr>
          <w:rFonts w:ascii="標楷體" w:eastAsia="標楷體" w:hAnsi="標楷體"/>
          <w:sz w:val="28"/>
          <w:szCs w:val="28"/>
        </w:rPr>
      </w:pPr>
    </w:p>
    <w:p w:rsidR="00E8581E" w:rsidRPr="00A5419C" w:rsidRDefault="00E8581E" w:rsidP="00E8581E">
      <w:pPr>
        <w:pStyle w:val="a3"/>
        <w:spacing w:line="500" w:lineRule="exact"/>
        <w:ind w:leftChars="0" w:left="360"/>
        <w:rPr>
          <w:rFonts w:ascii="標楷體" w:eastAsia="標楷體" w:hAnsi="標楷體"/>
          <w:sz w:val="28"/>
          <w:szCs w:val="28"/>
        </w:rPr>
      </w:pPr>
      <w:r w:rsidRPr="00A5419C">
        <w:rPr>
          <w:rFonts w:ascii="標楷體" w:eastAsia="標楷體" w:hAnsi="標楷體" w:hint="eastAsia"/>
          <w:sz w:val="28"/>
          <w:szCs w:val="28"/>
        </w:rPr>
        <w:t>其選手必須參加相關的洲際資格賽或世界錦標賽內的青奧項目。</w:t>
      </w:r>
    </w:p>
    <w:p w:rsidR="00E8581E" w:rsidRPr="00A5419C" w:rsidRDefault="00E8581E" w:rsidP="00E8581E">
      <w:pPr>
        <w:pStyle w:val="a3"/>
        <w:spacing w:line="500" w:lineRule="exact"/>
        <w:ind w:leftChars="0" w:left="360"/>
        <w:rPr>
          <w:rFonts w:ascii="標楷體" w:eastAsia="標楷體" w:hAnsi="標楷體"/>
          <w:sz w:val="28"/>
          <w:szCs w:val="28"/>
        </w:rPr>
      </w:pPr>
    </w:p>
    <w:p w:rsidR="00E8581E" w:rsidRPr="00A5419C" w:rsidRDefault="00E8581E" w:rsidP="00E8581E">
      <w:pPr>
        <w:pStyle w:val="a3"/>
        <w:spacing w:line="500" w:lineRule="exact"/>
        <w:ind w:leftChars="0" w:left="360"/>
        <w:rPr>
          <w:rFonts w:ascii="標楷體" w:eastAsia="標楷體" w:hAnsi="標楷體"/>
          <w:sz w:val="28"/>
          <w:szCs w:val="28"/>
        </w:rPr>
      </w:pPr>
      <w:r w:rsidRPr="00A5419C">
        <w:rPr>
          <w:rFonts w:ascii="標楷體" w:eastAsia="標楷體" w:hAnsi="標楷體" w:hint="eastAsia"/>
          <w:sz w:val="28"/>
          <w:szCs w:val="28"/>
        </w:rPr>
        <w:t>國際奧委會將會於2017年1月15日前 邀請所有的國際奧委會提交特別名額的需求表，第三方委員會與國際帆船總會將會在2017年3月13日之前以書面確認特別名額的邀請函給相關國家奧委會。</w:t>
      </w:r>
    </w:p>
    <w:p w:rsidR="00E8581E" w:rsidRDefault="00E8581E" w:rsidP="00E8581E">
      <w:pPr>
        <w:pStyle w:val="a3"/>
        <w:spacing w:line="500" w:lineRule="exact"/>
        <w:ind w:leftChars="0" w:left="360"/>
        <w:rPr>
          <w:rFonts w:ascii="標楷體" w:eastAsia="標楷體" w:hAnsi="標楷體"/>
          <w:sz w:val="28"/>
          <w:szCs w:val="28"/>
        </w:rPr>
      </w:pPr>
    </w:p>
    <w:tbl>
      <w:tblPr>
        <w:tblStyle w:val="a4"/>
        <w:tblW w:w="9526" w:type="dxa"/>
        <w:tblInd w:w="108" w:type="dxa"/>
        <w:shd w:val="clear" w:color="auto" w:fill="020DEE"/>
        <w:tblLook w:val="04A0" w:firstRow="1" w:lastRow="0" w:firstColumn="1" w:lastColumn="0" w:noHBand="0" w:noVBand="1"/>
      </w:tblPr>
      <w:tblGrid>
        <w:gridCol w:w="9526"/>
      </w:tblGrid>
      <w:tr w:rsidR="00E8581E" w:rsidRPr="00C37176" w:rsidTr="00E8581E">
        <w:trPr>
          <w:trHeight w:val="332"/>
        </w:trPr>
        <w:tc>
          <w:tcPr>
            <w:tcW w:w="9526" w:type="dxa"/>
            <w:shd w:val="clear" w:color="auto" w:fill="020DEE"/>
          </w:tcPr>
          <w:p w:rsidR="00E8581E" w:rsidRPr="00F56868" w:rsidRDefault="00E8581E" w:rsidP="001662C7">
            <w:pPr>
              <w:spacing w:line="500" w:lineRule="exact"/>
              <w:rPr>
                <w:rFonts w:ascii="標楷體" w:eastAsia="標楷體" w:hAnsi="標楷體"/>
                <w:sz w:val="28"/>
                <w:szCs w:val="28"/>
              </w:rPr>
            </w:pPr>
            <w:r>
              <w:rPr>
                <w:rFonts w:ascii="標楷體" w:eastAsia="標楷體" w:hAnsi="標楷體" w:hint="eastAsia"/>
                <w:sz w:val="28"/>
                <w:szCs w:val="28"/>
              </w:rPr>
              <w:t>E</w:t>
            </w:r>
            <w:r w:rsidRPr="00D33F2F">
              <w:rPr>
                <w:rFonts w:ascii="標楷體" w:eastAsia="標楷體" w:hAnsi="標楷體" w:hint="eastAsia"/>
                <w:sz w:val="28"/>
                <w:szCs w:val="28"/>
              </w:rPr>
              <w:t>.</w:t>
            </w:r>
            <w:r w:rsidRPr="00D33F2F">
              <w:rPr>
                <w:rFonts w:ascii="標楷體" w:eastAsia="標楷體" w:hAnsi="標楷體" w:hint="eastAsia"/>
                <w:sz w:val="28"/>
                <w:szCs w:val="28"/>
              </w:rPr>
              <w:tab/>
            </w:r>
            <w:r w:rsidRPr="00F56868">
              <w:rPr>
                <w:rFonts w:ascii="標楷體" w:eastAsia="標楷體" w:hAnsi="標楷體" w:hint="eastAsia"/>
                <w:sz w:val="28"/>
                <w:szCs w:val="28"/>
              </w:rPr>
              <w:t>名額確認程序</w:t>
            </w:r>
          </w:p>
        </w:tc>
      </w:tr>
    </w:tbl>
    <w:p w:rsidR="00E8581E" w:rsidRPr="00A5419C" w:rsidRDefault="00E8581E" w:rsidP="00E8581E">
      <w:pPr>
        <w:pStyle w:val="a3"/>
        <w:spacing w:line="500" w:lineRule="exact"/>
        <w:ind w:leftChars="0" w:left="360"/>
        <w:rPr>
          <w:rFonts w:ascii="標楷體" w:eastAsia="標楷體" w:hAnsi="標楷體"/>
          <w:sz w:val="28"/>
          <w:szCs w:val="28"/>
        </w:rPr>
      </w:pPr>
    </w:p>
    <w:tbl>
      <w:tblPr>
        <w:tblStyle w:val="a4"/>
        <w:tblW w:w="9526" w:type="dxa"/>
        <w:tblInd w:w="108" w:type="dxa"/>
        <w:shd w:val="clear" w:color="auto" w:fill="00B0F0"/>
        <w:tblLook w:val="04A0" w:firstRow="1" w:lastRow="0" w:firstColumn="1" w:lastColumn="0" w:noHBand="0" w:noVBand="1"/>
      </w:tblPr>
      <w:tblGrid>
        <w:gridCol w:w="9526"/>
      </w:tblGrid>
      <w:tr w:rsidR="00E8581E" w:rsidRPr="00C37176" w:rsidTr="00E8581E">
        <w:trPr>
          <w:trHeight w:val="332"/>
        </w:trPr>
        <w:tc>
          <w:tcPr>
            <w:tcW w:w="9526" w:type="dxa"/>
            <w:shd w:val="clear" w:color="auto" w:fill="00B0F0"/>
          </w:tcPr>
          <w:p w:rsidR="00E8581E" w:rsidRPr="00F56868" w:rsidRDefault="00E8581E" w:rsidP="001662C7">
            <w:pPr>
              <w:pStyle w:val="a3"/>
              <w:spacing w:line="500" w:lineRule="exact"/>
              <w:ind w:leftChars="0" w:left="360"/>
              <w:rPr>
                <w:rFonts w:ascii="標楷體" w:eastAsia="標楷體" w:hAnsi="標楷體"/>
                <w:color w:val="FFFFFF" w:themeColor="background1"/>
                <w:sz w:val="28"/>
                <w:szCs w:val="28"/>
              </w:rPr>
            </w:pPr>
            <w:bookmarkStart w:id="9" w:name="_Hlk484612892"/>
            <w:r w:rsidRPr="00F56868">
              <w:rPr>
                <w:rFonts w:ascii="標楷體" w:eastAsia="標楷體" w:hAnsi="標楷體" w:hint="eastAsia"/>
                <w:color w:val="FFFFFF" w:themeColor="background1"/>
                <w:sz w:val="28"/>
                <w:szCs w:val="28"/>
              </w:rPr>
              <w:t>確認資格賽名額</w:t>
            </w:r>
          </w:p>
        </w:tc>
      </w:tr>
    </w:tbl>
    <w:bookmarkEnd w:id="9"/>
    <w:p w:rsidR="00E8581E" w:rsidRPr="00F56868" w:rsidRDefault="00E8581E" w:rsidP="00E8581E">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F56868">
        <w:rPr>
          <w:rFonts w:ascii="標楷體" w:eastAsia="標楷體" w:hAnsi="標楷體" w:hint="eastAsia"/>
          <w:sz w:val="28"/>
          <w:szCs w:val="28"/>
        </w:rPr>
        <w:t>國際帆船總會應當在各個資格賽後立即確認國家奧委會的名額。</w:t>
      </w:r>
    </w:p>
    <w:p w:rsidR="00E8581E" w:rsidRPr="00A5419C" w:rsidRDefault="00E8581E" w:rsidP="00E8581E">
      <w:pPr>
        <w:pStyle w:val="a3"/>
        <w:spacing w:line="500" w:lineRule="exact"/>
        <w:ind w:leftChars="0" w:left="360"/>
        <w:rPr>
          <w:rFonts w:ascii="標楷體" w:eastAsia="標楷體" w:hAnsi="標楷體"/>
          <w:sz w:val="28"/>
          <w:szCs w:val="28"/>
        </w:rPr>
      </w:pPr>
    </w:p>
    <w:p w:rsidR="00E8581E" w:rsidRPr="00A5419C" w:rsidRDefault="00E8581E" w:rsidP="00E8581E">
      <w:pPr>
        <w:pStyle w:val="a3"/>
        <w:spacing w:line="500" w:lineRule="exact"/>
        <w:ind w:leftChars="0" w:left="360"/>
        <w:rPr>
          <w:rFonts w:ascii="標楷體" w:eastAsia="標楷體" w:hAnsi="標楷體"/>
          <w:sz w:val="28"/>
          <w:szCs w:val="28"/>
        </w:rPr>
      </w:pPr>
      <w:r w:rsidRPr="00A5419C">
        <w:rPr>
          <w:rFonts w:ascii="標楷體" w:eastAsia="標楷體" w:hAnsi="標楷體" w:hint="eastAsia"/>
          <w:sz w:val="28"/>
          <w:szCs w:val="28"/>
        </w:rPr>
        <w:t>在收到各個資格賽的成績後，國際帆船總會將會以書面向國家奧委會及國家帆船協會確認所取得的名額。</w:t>
      </w:r>
    </w:p>
    <w:p w:rsidR="00E8581E" w:rsidRPr="00A5419C" w:rsidRDefault="00E8581E" w:rsidP="00E8581E">
      <w:pPr>
        <w:pStyle w:val="a3"/>
        <w:spacing w:line="500" w:lineRule="exact"/>
        <w:ind w:leftChars="0" w:left="360"/>
        <w:rPr>
          <w:rFonts w:ascii="標楷體" w:eastAsia="標楷體" w:hAnsi="標楷體"/>
          <w:sz w:val="28"/>
          <w:szCs w:val="28"/>
        </w:rPr>
      </w:pPr>
    </w:p>
    <w:p w:rsidR="00E8581E" w:rsidRPr="00A5419C" w:rsidRDefault="00E8581E" w:rsidP="00E8581E">
      <w:pPr>
        <w:pStyle w:val="a3"/>
        <w:spacing w:line="500" w:lineRule="exact"/>
        <w:ind w:leftChars="0" w:left="360"/>
        <w:rPr>
          <w:rFonts w:ascii="標楷體" w:eastAsia="標楷體" w:hAnsi="標楷體"/>
          <w:sz w:val="28"/>
          <w:szCs w:val="28"/>
        </w:rPr>
      </w:pPr>
      <w:r w:rsidRPr="00A5419C">
        <w:rPr>
          <w:rFonts w:ascii="標楷體" w:eastAsia="標楷體" w:hAnsi="標楷體" w:hint="eastAsia"/>
          <w:sz w:val="28"/>
          <w:szCs w:val="28"/>
        </w:rPr>
        <w:t>國家奧委會必須在兩週內以書面向國際帆船總會及阿根廷青奧組委會確認他們是否想使用該席次，詳情請見G部份時程表。</w:t>
      </w:r>
    </w:p>
    <w:p w:rsidR="00E8581E" w:rsidRPr="00A5419C" w:rsidRDefault="00E8581E" w:rsidP="00E8581E">
      <w:pPr>
        <w:pStyle w:val="a3"/>
        <w:spacing w:line="500" w:lineRule="exact"/>
        <w:ind w:leftChars="0" w:left="360"/>
        <w:rPr>
          <w:rFonts w:ascii="標楷體" w:eastAsia="標楷體" w:hAnsi="標楷體"/>
          <w:sz w:val="28"/>
          <w:szCs w:val="28"/>
        </w:rPr>
      </w:pPr>
    </w:p>
    <w:p w:rsidR="00E8581E" w:rsidRPr="00A5419C" w:rsidRDefault="00E8581E" w:rsidP="00E8581E">
      <w:pPr>
        <w:pStyle w:val="a3"/>
        <w:spacing w:line="500" w:lineRule="exact"/>
        <w:ind w:leftChars="0" w:left="360"/>
        <w:rPr>
          <w:rFonts w:ascii="標楷體" w:eastAsia="標楷體" w:hAnsi="標楷體"/>
          <w:sz w:val="28"/>
          <w:szCs w:val="28"/>
        </w:rPr>
      </w:pPr>
      <w:r w:rsidRPr="00A5419C">
        <w:rPr>
          <w:rFonts w:ascii="標楷體" w:eastAsia="標楷體" w:hAnsi="標楷體" w:hint="eastAsia"/>
          <w:sz w:val="28"/>
          <w:szCs w:val="28"/>
        </w:rPr>
        <w:t>國家奧委會接受席次的最後時間是2018年7月7日。</w:t>
      </w:r>
    </w:p>
    <w:p w:rsidR="00E8581E" w:rsidRDefault="00E8581E" w:rsidP="00E8581E">
      <w:pPr>
        <w:pStyle w:val="a3"/>
        <w:spacing w:line="500" w:lineRule="exact"/>
        <w:ind w:leftChars="0" w:left="360"/>
        <w:rPr>
          <w:rFonts w:ascii="標楷體" w:eastAsia="標楷體" w:hAnsi="標楷體"/>
          <w:sz w:val="28"/>
          <w:szCs w:val="28"/>
        </w:rPr>
      </w:pPr>
    </w:p>
    <w:tbl>
      <w:tblPr>
        <w:tblStyle w:val="a4"/>
        <w:tblW w:w="9526" w:type="dxa"/>
        <w:tblInd w:w="108" w:type="dxa"/>
        <w:shd w:val="clear" w:color="auto" w:fill="00B0F0"/>
        <w:tblLook w:val="04A0" w:firstRow="1" w:lastRow="0" w:firstColumn="1" w:lastColumn="0" w:noHBand="0" w:noVBand="1"/>
      </w:tblPr>
      <w:tblGrid>
        <w:gridCol w:w="9526"/>
      </w:tblGrid>
      <w:tr w:rsidR="00E8581E" w:rsidRPr="00C37176" w:rsidTr="00E8581E">
        <w:trPr>
          <w:trHeight w:val="332"/>
        </w:trPr>
        <w:tc>
          <w:tcPr>
            <w:tcW w:w="9526" w:type="dxa"/>
            <w:shd w:val="clear" w:color="auto" w:fill="00B0F0"/>
          </w:tcPr>
          <w:p w:rsidR="00E8581E" w:rsidRPr="00F56868" w:rsidRDefault="00E8581E" w:rsidP="001662C7">
            <w:pPr>
              <w:pStyle w:val="a3"/>
              <w:spacing w:line="500" w:lineRule="exact"/>
              <w:ind w:leftChars="0" w:left="360"/>
              <w:rPr>
                <w:rFonts w:ascii="標楷體" w:eastAsia="標楷體" w:hAnsi="標楷體"/>
                <w:color w:val="FFFFFF" w:themeColor="background1"/>
                <w:sz w:val="28"/>
                <w:szCs w:val="28"/>
              </w:rPr>
            </w:pPr>
            <w:bookmarkStart w:id="10" w:name="_Hlk484612970"/>
            <w:r w:rsidRPr="00F56868">
              <w:rPr>
                <w:rFonts w:ascii="標楷體" w:eastAsia="標楷體" w:hAnsi="標楷體" w:hint="eastAsia"/>
                <w:color w:val="FFFFFF" w:themeColor="background1"/>
                <w:sz w:val="28"/>
                <w:szCs w:val="28"/>
              </w:rPr>
              <w:t>確認主辦國名額</w:t>
            </w:r>
          </w:p>
        </w:tc>
      </w:tr>
    </w:tbl>
    <w:bookmarkEnd w:id="10"/>
    <w:p w:rsidR="00E8581E" w:rsidRPr="00F56868" w:rsidRDefault="00E8581E" w:rsidP="00E8581E">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F56868">
        <w:rPr>
          <w:rFonts w:ascii="標楷體" w:eastAsia="標楷體" w:hAnsi="標楷體" w:hint="eastAsia"/>
          <w:sz w:val="28"/>
          <w:szCs w:val="28"/>
        </w:rPr>
        <w:t>主辦國必須在2018年7月7日之前以書面向國際帆船總會及阿根廷青奧組委會確認出席選手。</w:t>
      </w:r>
    </w:p>
    <w:p w:rsidR="00E8581E" w:rsidRDefault="00E8581E" w:rsidP="00E8581E">
      <w:pPr>
        <w:pStyle w:val="a3"/>
        <w:spacing w:line="500" w:lineRule="exact"/>
        <w:ind w:leftChars="0" w:left="360"/>
        <w:rPr>
          <w:rFonts w:ascii="標楷體" w:eastAsia="標楷體" w:hAnsi="標楷體"/>
          <w:sz w:val="28"/>
          <w:szCs w:val="28"/>
        </w:rPr>
      </w:pPr>
    </w:p>
    <w:tbl>
      <w:tblPr>
        <w:tblStyle w:val="a4"/>
        <w:tblW w:w="9526" w:type="dxa"/>
        <w:tblInd w:w="108" w:type="dxa"/>
        <w:shd w:val="clear" w:color="auto" w:fill="020DEE"/>
        <w:tblLook w:val="04A0" w:firstRow="1" w:lastRow="0" w:firstColumn="1" w:lastColumn="0" w:noHBand="0" w:noVBand="1"/>
      </w:tblPr>
      <w:tblGrid>
        <w:gridCol w:w="9526"/>
      </w:tblGrid>
      <w:tr w:rsidR="00E8581E" w:rsidRPr="00C37176" w:rsidTr="00E8581E">
        <w:trPr>
          <w:trHeight w:val="332"/>
        </w:trPr>
        <w:tc>
          <w:tcPr>
            <w:tcW w:w="9526" w:type="dxa"/>
            <w:shd w:val="clear" w:color="auto" w:fill="020DEE"/>
          </w:tcPr>
          <w:p w:rsidR="00E8581E" w:rsidRPr="00F56868" w:rsidRDefault="00E8581E" w:rsidP="001662C7">
            <w:pPr>
              <w:spacing w:line="500" w:lineRule="exact"/>
              <w:rPr>
                <w:rFonts w:ascii="標楷體" w:eastAsia="標楷體" w:hAnsi="標楷體"/>
                <w:sz w:val="28"/>
                <w:szCs w:val="28"/>
              </w:rPr>
            </w:pPr>
            <w:r w:rsidRPr="00F56868">
              <w:rPr>
                <w:rFonts w:ascii="標楷體" w:eastAsia="標楷體" w:hAnsi="標楷體" w:hint="eastAsia"/>
                <w:sz w:val="28"/>
                <w:szCs w:val="28"/>
              </w:rPr>
              <w:t>F.</w:t>
            </w:r>
            <w:r w:rsidRPr="00F56868">
              <w:rPr>
                <w:rFonts w:ascii="標楷體" w:eastAsia="標楷體" w:hAnsi="標楷體" w:hint="eastAsia"/>
                <w:sz w:val="28"/>
                <w:szCs w:val="28"/>
              </w:rPr>
              <w:tab/>
              <w:t>未使用名額之重新分配</w:t>
            </w:r>
          </w:p>
        </w:tc>
      </w:tr>
    </w:tbl>
    <w:p w:rsidR="00E8581E" w:rsidRPr="00F56868" w:rsidRDefault="00E8581E" w:rsidP="00E8581E">
      <w:pPr>
        <w:spacing w:line="500" w:lineRule="exact"/>
        <w:rPr>
          <w:rFonts w:ascii="標楷體" w:eastAsia="標楷體" w:hAnsi="標楷體"/>
          <w:sz w:val="28"/>
          <w:szCs w:val="28"/>
        </w:rPr>
      </w:pPr>
    </w:p>
    <w:tbl>
      <w:tblPr>
        <w:tblStyle w:val="a4"/>
        <w:tblW w:w="9526" w:type="dxa"/>
        <w:tblInd w:w="108" w:type="dxa"/>
        <w:shd w:val="clear" w:color="auto" w:fill="00B0F0"/>
        <w:tblLook w:val="04A0" w:firstRow="1" w:lastRow="0" w:firstColumn="1" w:lastColumn="0" w:noHBand="0" w:noVBand="1"/>
      </w:tblPr>
      <w:tblGrid>
        <w:gridCol w:w="9526"/>
      </w:tblGrid>
      <w:tr w:rsidR="00E8581E" w:rsidRPr="00C37176" w:rsidTr="00E8581E">
        <w:trPr>
          <w:trHeight w:val="332"/>
        </w:trPr>
        <w:tc>
          <w:tcPr>
            <w:tcW w:w="9526" w:type="dxa"/>
            <w:shd w:val="clear" w:color="auto" w:fill="00B0F0"/>
          </w:tcPr>
          <w:p w:rsidR="00E8581E" w:rsidRPr="00F56868" w:rsidRDefault="00E8581E" w:rsidP="001662C7">
            <w:pPr>
              <w:pStyle w:val="a3"/>
              <w:spacing w:line="500" w:lineRule="exact"/>
              <w:ind w:leftChars="0" w:left="360"/>
              <w:rPr>
                <w:rFonts w:ascii="標楷體" w:eastAsia="標楷體" w:hAnsi="標楷體"/>
                <w:color w:val="FFFFFF" w:themeColor="background1"/>
                <w:sz w:val="28"/>
                <w:szCs w:val="28"/>
              </w:rPr>
            </w:pPr>
            <w:r w:rsidRPr="00F56868">
              <w:rPr>
                <w:rFonts w:ascii="標楷體" w:eastAsia="標楷體" w:hAnsi="標楷體" w:hint="eastAsia"/>
                <w:color w:val="FFFFFF" w:themeColor="background1"/>
                <w:sz w:val="28"/>
                <w:szCs w:val="28"/>
              </w:rPr>
              <w:t>重新分配未使用的名額</w:t>
            </w:r>
          </w:p>
        </w:tc>
      </w:tr>
    </w:tbl>
    <w:p w:rsidR="00E8581E" w:rsidRPr="00F56868" w:rsidRDefault="00E8581E" w:rsidP="00E8581E">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F56868">
        <w:rPr>
          <w:rFonts w:ascii="標楷體" w:eastAsia="標楷體" w:hAnsi="標楷體" w:hint="eastAsia"/>
          <w:sz w:val="28"/>
          <w:szCs w:val="28"/>
        </w:rPr>
        <w:t>若是名額在截止日之前未得到國家奧委會的確認或是被國家奧委會拒絕，重新分配的步驟如下：</w:t>
      </w:r>
    </w:p>
    <w:p w:rsidR="00E8581E" w:rsidRPr="00A5419C" w:rsidRDefault="00E8581E" w:rsidP="00E8581E">
      <w:pPr>
        <w:pStyle w:val="a3"/>
        <w:numPr>
          <w:ilvl w:val="0"/>
          <w:numId w:val="2"/>
        </w:numPr>
        <w:spacing w:line="500" w:lineRule="exact"/>
        <w:ind w:leftChars="0"/>
        <w:rPr>
          <w:rFonts w:ascii="標楷體" w:eastAsia="標楷體" w:hAnsi="標楷體"/>
          <w:sz w:val="28"/>
          <w:szCs w:val="28"/>
        </w:rPr>
      </w:pPr>
      <w:r w:rsidRPr="00A5419C">
        <w:rPr>
          <w:rFonts w:ascii="標楷體" w:eastAsia="標楷體" w:hAnsi="標楷體" w:hint="eastAsia"/>
          <w:sz w:val="28"/>
          <w:szCs w:val="28"/>
        </w:rPr>
        <w:lastRenderedPageBreak/>
        <w:t>若是選手是由D.1取得資格，該名額將會重新分配給各個洲際資格賽中，相同項目下，依序排名最好，但尚為取得名額的國家奧委會。</w:t>
      </w:r>
    </w:p>
    <w:p w:rsidR="00E8581E" w:rsidRPr="00A5419C" w:rsidRDefault="00E8581E" w:rsidP="00E8581E">
      <w:pPr>
        <w:pStyle w:val="a3"/>
        <w:numPr>
          <w:ilvl w:val="0"/>
          <w:numId w:val="2"/>
        </w:numPr>
        <w:spacing w:line="500" w:lineRule="exact"/>
        <w:ind w:leftChars="0"/>
        <w:rPr>
          <w:rFonts w:ascii="標楷體" w:eastAsia="標楷體" w:hAnsi="標楷體"/>
          <w:sz w:val="28"/>
          <w:szCs w:val="28"/>
        </w:rPr>
      </w:pPr>
      <w:r w:rsidRPr="00A5419C">
        <w:rPr>
          <w:rFonts w:ascii="標楷體" w:eastAsia="標楷體" w:hAnsi="標楷體" w:hint="eastAsia"/>
          <w:sz w:val="28"/>
          <w:szCs w:val="28"/>
        </w:rPr>
        <w:t>若是選手是由D.2取得資格，該名額將會重新分配給該世界錦標賽中相同項目依序排名最好，但尚未取得名額的國家奧委會。</w:t>
      </w:r>
    </w:p>
    <w:p w:rsidR="00E8581E" w:rsidRPr="00A5419C" w:rsidRDefault="00E8581E" w:rsidP="00E8581E">
      <w:pPr>
        <w:spacing w:line="500" w:lineRule="exact"/>
        <w:ind w:left="360"/>
        <w:rPr>
          <w:rFonts w:ascii="標楷體" w:eastAsia="標楷體" w:hAnsi="標楷體"/>
          <w:sz w:val="28"/>
          <w:szCs w:val="28"/>
        </w:rPr>
      </w:pPr>
      <w:r>
        <w:rPr>
          <w:rFonts w:ascii="標楷體" w:eastAsia="標楷體" w:hAnsi="標楷體" w:hint="eastAsia"/>
          <w:sz w:val="28"/>
          <w:szCs w:val="28"/>
        </w:rPr>
        <w:t xml:space="preserve">    </w:t>
      </w:r>
      <w:r w:rsidRPr="00A5419C">
        <w:rPr>
          <w:rFonts w:ascii="標楷體" w:eastAsia="標楷體" w:hAnsi="標楷體" w:hint="eastAsia"/>
          <w:sz w:val="28"/>
          <w:szCs w:val="28"/>
        </w:rPr>
        <w:t>若是尚有名額未使用，將會以相同項目中未取得世界錦標賽資格賽事名額，排名最好的國家奧委會取得席次。</w:t>
      </w:r>
    </w:p>
    <w:p w:rsidR="00E8581E" w:rsidRPr="00A5419C" w:rsidRDefault="00E8581E" w:rsidP="00E8581E">
      <w:pPr>
        <w:spacing w:line="500" w:lineRule="exact"/>
        <w:ind w:left="360"/>
        <w:rPr>
          <w:rFonts w:ascii="標楷體" w:eastAsia="標楷體" w:hAnsi="標楷體"/>
          <w:sz w:val="28"/>
          <w:szCs w:val="28"/>
        </w:rPr>
      </w:pPr>
      <w:r>
        <w:rPr>
          <w:rFonts w:ascii="標楷體" w:eastAsia="標楷體" w:hAnsi="標楷體" w:hint="eastAsia"/>
          <w:sz w:val="28"/>
          <w:szCs w:val="28"/>
        </w:rPr>
        <w:t xml:space="preserve">    </w:t>
      </w:r>
      <w:r w:rsidRPr="00A5419C">
        <w:rPr>
          <w:rFonts w:ascii="標楷體" w:eastAsia="標楷體" w:hAnsi="標楷體" w:hint="eastAsia"/>
          <w:sz w:val="28"/>
          <w:szCs w:val="28"/>
        </w:rPr>
        <w:t>若是還有名額未分配，未使用的名額將會分配給另一項目，同性別中未取得世界錦標賽資格賽事名額，排名最好的國家奧委會。項目的順序則是風浪板為先，風箏衝浪為後。</w:t>
      </w:r>
    </w:p>
    <w:p w:rsidR="00E8581E" w:rsidRPr="00A5419C" w:rsidRDefault="00E8581E" w:rsidP="00E8581E">
      <w:pPr>
        <w:spacing w:line="500" w:lineRule="exact"/>
        <w:ind w:left="360"/>
        <w:rPr>
          <w:rFonts w:ascii="標楷體" w:eastAsia="標楷體" w:hAnsi="標楷體"/>
          <w:sz w:val="28"/>
          <w:szCs w:val="28"/>
        </w:rPr>
      </w:pPr>
      <w:r>
        <w:rPr>
          <w:rFonts w:ascii="標楷體" w:eastAsia="標楷體" w:hAnsi="標楷體" w:hint="eastAsia"/>
          <w:sz w:val="28"/>
          <w:szCs w:val="28"/>
        </w:rPr>
        <w:t xml:space="preserve">    </w:t>
      </w:r>
      <w:r w:rsidRPr="00A5419C">
        <w:rPr>
          <w:rFonts w:ascii="標楷體" w:eastAsia="標楷體" w:hAnsi="標楷體" w:hint="eastAsia"/>
          <w:sz w:val="28"/>
          <w:szCs w:val="28"/>
        </w:rPr>
        <w:t>若是還有席次要重新分配，該名額將會分配給另一個項目、不同性別未在世界錦標賽資格賽事取得資格，但排名最好的國家奧委會。項目的順序則是風浪板為先，風箏衝浪為後。</w:t>
      </w:r>
    </w:p>
    <w:p w:rsidR="00E8581E" w:rsidRDefault="00E8581E" w:rsidP="00E8581E">
      <w:pPr>
        <w:spacing w:line="500" w:lineRule="exact"/>
        <w:ind w:left="360"/>
        <w:rPr>
          <w:rFonts w:ascii="標楷體" w:eastAsia="標楷體" w:hAnsi="標楷體"/>
          <w:sz w:val="28"/>
          <w:szCs w:val="28"/>
        </w:rPr>
      </w:pPr>
    </w:p>
    <w:tbl>
      <w:tblPr>
        <w:tblStyle w:val="a4"/>
        <w:tblW w:w="9526" w:type="dxa"/>
        <w:tblInd w:w="108" w:type="dxa"/>
        <w:shd w:val="clear" w:color="auto" w:fill="00B0F0"/>
        <w:tblLook w:val="04A0" w:firstRow="1" w:lastRow="0" w:firstColumn="1" w:lastColumn="0" w:noHBand="0" w:noVBand="1"/>
      </w:tblPr>
      <w:tblGrid>
        <w:gridCol w:w="9526"/>
      </w:tblGrid>
      <w:tr w:rsidR="00E8581E" w:rsidRPr="00C37176" w:rsidTr="00E8581E">
        <w:trPr>
          <w:trHeight w:val="332"/>
        </w:trPr>
        <w:tc>
          <w:tcPr>
            <w:tcW w:w="9526" w:type="dxa"/>
            <w:shd w:val="clear" w:color="auto" w:fill="00B0F0"/>
          </w:tcPr>
          <w:p w:rsidR="00E8581E" w:rsidRPr="00F56868" w:rsidRDefault="00E8581E" w:rsidP="001662C7">
            <w:pPr>
              <w:spacing w:line="500" w:lineRule="exact"/>
              <w:ind w:left="360"/>
              <w:rPr>
                <w:rFonts w:ascii="標楷體" w:eastAsia="標楷體" w:hAnsi="標楷體"/>
                <w:color w:val="FFFFFF" w:themeColor="background1"/>
                <w:sz w:val="28"/>
                <w:szCs w:val="28"/>
              </w:rPr>
            </w:pPr>
            <w:bookmarkStart w:id="11" w:name="_Hlk484613060"/>
            <w:r w:rsidRPr="00F56868">
              <w:rPr>
                <w:rFonts w:ascii="標楷體" w:eastAsia="標楷體" w:hAnsi="標楷體" w:hint="eastAsia"/>
                <w:color w:val="FFFFFF" w:themeColor="background1"/>
                <w:sz w:val="28"/>
                <w:szCs w:val="28"/>
              </w:rPr>
              <w:t>主辦國名額的重新分配</w:t>
            </w:r>
          </w:p>
        </w:tc>
      </w:tr>
    </w:tbl>
    <w:bookmarkEnd w:id="11"/>
    <w:p w:rsidR="00E8581E" w:rsidRPr="00F56868" w:rsidRDefault="00E8581E" w:rsidP="00E8581E">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F56868">
        <w:rPr>
          <w:rFonts w:ascii="標楷體" w:eastAsia="標楷體" w:hAnsi="標楷體" w:hint="eastAsia"/>
          <w:sz w:val="28"/>
          <w:szCs w:val="28"/>
        </w:rPr>
        <w:t>任何主辦國名額的重新分配將會依據「重新分配未使用的名額」辦理。</w:t>
      </w:r>
    </w:p>
    <w:p w:rsidR="00E8581E" w:rsidRDefault="00E8581E" w:rsidP="00E8581E">
      <w:pPr>
        <w:pStyle w:val="a3"/>
        <w:spacing w:line="500" w:lineRule="exact"/>
        <w:ind w:leftChars="0" w:left="360"/>
        <w:rPr>
          <w:rFonts w:ascii="標楷體" w:eastAsia="標楷體" w:hAnsi="標楷體"/>
          <w:sz w:val="28"/>
          <w:szCs w:val="28"/>
        </w:rPr>
      </w:pPr>
    </w:p>
    <w:tbl>
      <w:tblPr>
        <w:tblStyle w:val="a4"/>
        <w:tblW w:w="9526" w:type="dxa"/>
        <w:tblInd w:w="108" w:type="dxa"/>
        <w:shd w:val="clear" w:color="auto" w:fill="00B0F0"/>
        <w:tblLook w:val="04A0" w:firstRow="1" w:lastRow="0" w:firstColumn="1" w:lastColumn="0" w:noHBand="0" w:noVBand="1"/>
      </w:tblPr>
      <w:tblGrid>
        <w:gridCol w:w="9526"/>
      </w:tblGrid>
      <w:tr w:rsidR="00E8581E" w:rsidRPr="00C37176" w:rsidTr="00E8581E">
        <w:trPr>
          <w:trHeight w:val="332"/>
        </w:trPr>
        <w:tc>
          <w:tcPr>
            <w:tcW w:w="9526" w:type="dxa"/>
            <w:shd w:val="clear" w:color="auto" w:fill="00B0F0"/>
          </w:tcPr>
          <w:p w:rsidR="00E8581E" w:rsidRPr="00F56868" w:rsidRDefault="00E8581E" w:rsidP="001662C7">
            <w:pPr>
              <w:pStyle w:val="a3"/>
              <w:spacing w:line="500" w:lineRule="exact"/>
              <w:ind w:leftChars="0" w:left="360"/>
              <w:rPr>
                <w:rFonts w:ascii="標楷體" w:eastAsia="標楷體" w:hAnsi="標楷體"/>
                <w:color w:val="FFFFFF" w:themeColor="background1"/>
                <w:sz w:val="28"/>
                <w:szCs w:val="28"/>
              </w:rPr>
            </w:pPr>
            <w:r w:rsidRPr="00F56868">
              <w:rPr>
                <w:rFonts w:ascii="標楷體" w:eastAsia="標楷體" w:hAnsi="標楷體" w:hint="eastAsia"/>
                <w:color w:val="FFFFFF" w:themeColor="background1"/>
                <w:sz w:val="28"/>
                <w:szCs w:val="28"/>
              </w:rPr>
              <w:t>特別名額的重新分配</w:t>
            </w:r>
          </w:p>
        </w:tc>
      </w:tr>
    </w:tbl>
    <w:p w:rsidR="00E8581E" w:rsidRDefault="00E8581E" w:rsidP="00E8581E">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F56868">
        <w:rPr>
          <w:rFonts w:ascii="標楷體" w:eastAsia="標楷體" w:hAnsi="標楷體" w:hint="eastAsia"/>
          <w:sz w:val="28"/>
          <w:szCs w:val="28"/>
        </w:rPr>
        <w:t>任何未使用的特別名額，包含由青奧第三方委員會最後分配的名額，將會依據「重新分配未使用的名額」辦理。</w:t>
      </w:r>
    </w:p>
    <w:p w:rsidR="00E8581E" w:rsidRPr="00F56868" w:rsidRDefault="00E8581E" w:rsidP="00E8581E">
      <w:pPr>
        <w:spacing w:line="500" w:lineRule="exact"/>
        <w:rPr>
          <w:rFonts w:ascii="標楷體" w:eastAsia="標楷體" w:hAnsi="標楷體"/>
          <w:sz w:val="28"/>
          <w:szCs w:val="28"/>
        </w:rPr>
      </w:pPr>
    </w:p>
    <w:tbl>
      <w:tblPr>
        <w:tblStyle w:val="a4"/>
        <w:tblW w:w="9526" w:type="dxa"/>
        <w:tblInd w:w="108" w:type="dxa"/>
        <w:shd w:val="clear" w:color="auto" w:fill="020DEE"/>
        <w:tblLook w:val="04A0" w:firstRow="1" w:lastRow="0" w:firstColumn="1" w:lastColumn="0" w:noHBand="0" w:noVBand="1"/>
      </w:tblPr>
      <w:tblGrid>
        <w:gridCol w:w="9526"/>
      </w:tblGrid>
      <w:tr w:rsidR="00E8581E" w:rsidRPr="00C37176" w:rsidTr="00E8581E">
        <w:trPr>
          <w:trHeight w:val="332"/>
        </w:trPr>
        <w:tc>
          <w:tcPr>
            <w:tcW w:w="9526" w:type="dxa"/>
            <w:shd w:val="clear" w:color="auto" w:fill="020DEE"/>
          </w:tcPr>
          <w:p w:rsidR="00E8581E" w:rsidRPr="00F56868" w:rsidRDefault="00E8581E" w:rsidP="001662C7">
            <w:pPr>
              <w:spacing w:line="500" w:lineRule="exact"/>
              <w:rPr>
                <w:rFonts w:ascii="標楷體" w:eastAsia="標楷體" w:hAnsi="標楷體"/>
                <w:sz w:val="28"/>
                <w:szCs w:val="28"/>
              </w:rPr>
            </w:pPr>
            <w:r>
              <w:rPr>
                <w:rFonts w:ascii="標楷體" w:eastAsia="標楷體" w:hAnsi="標楷體" w:hint="eastAsia"/>
                <w:sz w:val="28"/>
                <w:szCs w:val="28"/>
              </w:rPr>
              <w:t>G</w:t>
            </w:r>
            <w:r w:rsidRPr="00F56868">
              <w:rPr>
                <w:rFonts w:ascii="標楷體" w:eastAsia="標楷體" w:hAnsi="標楷體" w:hint="eastAsia"/>
                <w:sz w:val="28"/>
                <w:szCs w:val="28"/>
              </w:rPr>
              <w:t>.</w:t>
            </w:r>
            <w:r w:rsidRPr="00F56868">
              <w:rPr>
                <w:rFonts w:ascii="標楷體" w:eastAsia="標楷體" w:hAnsi="標楷體" w:hint="eastAsia"/>
                <w:sz w:val="28"/>
                <w:szCs w:val="28"/>
              </w:rPr>
              <w:tab/>
            </w:r>
            <w:r w:rsidRPr="00A5419C">
              <w:rPr>
                <w:rFonts w:ascii="標楷體" w:eastAsia="標楷體" w:hAnsi="標楷體" w:hint="eastAsia"/>
                <w:sz w:val="28"/>
                <w:szCs w:val="28"/>
              </w:rPr>
              <w:t>資格賽時程表</w:t>
            </w:r>
          </w:p>
        </w:tc>
      </w:tr>
    </w:tbl>
    <w:p w:rsidR="00E8581E" w:rsidRPr="00F56868" w:rsidRDefault="00E8581E" w:rsidP="00E8581E">
      <w:pPr>
        <w:spacing w:line="500" w:lineRule="exact"/>
        <w:rPr>
          <w:rFonts w:ascii="標楷體" w:eastAsia="標楷體" w:hAnsi="標楷體"/>
          <w:sz w:val="28"/>
          <w:szCs w:val="28"/>
        </w:rPr>
      </w:pPr>
    </w:p>
    <w:tbl>
      <w:tblPr>
        <w:tblStyle w:val="a4"/>
        <w:tblW w:w="9526" w:type="dxa"/>
        <w:tblInd w:w="108" w:type="dxa"/>
        <w:tblLook w:val="04A0" w:firstRow="1" w:lastRow="0" w:firstColumn="1" w:lastColumn="0" w:noHBand="0" w:noVBand="1"/>
      </w:tblPr>
      <w:tblGrid>
        <w:gridCol w:w="1560"/>
        <w:gridCol w:w="2580"/>
        <w:gridCol w:w="5386"/>
      </w:tblGrid>
      <w:tr w:rsidR="00E8581E" w:rsidRPr="00A5419C" w:rsidTr="00E8581E">
        <w:tc>
          <w:tcPr>
            <w:tcW w:w="1560" w:type="dxa"/>
            <w:shd w:val="clear" w:color="auto" w:fill="00B0F0"/>
            <w:vAlign w:val="center"/>
          </w:tcPr>
          <w:p w:rsidR="00E8581E" w:rsidRPr="00F56868" w:rsidRDefault="00E8581E" w:rsidP="001662C7">
            <w:pPr>
              <w:spacing w:line="500" w:lineRule="exact"/>
              <w:jc w:val="center"/>
              <w:rPr>
                <w:rFonts w:ascii="標楷體" w:eastAsia="標楷體" w:hAnsi="標楷體"/>
                <w:color w:val="FFFFFF" w:themeColor="background1"/>
                <w:sz w:val="28"/>
                <w:szCs w:val="28"/>
              </w:rPr>
            </w:pPr>
            <w:r w:rsidRPr="00F56868">
              <w:rPr>
                <w:rFonts w:ascii="標楷體" w:eastAsia="標楷體" w:hAnsi="標楷體" w:hint="eastAsia"/>
                <w:color w:val="FFFFFF" w:themeColor="background1"/>
                <w:sz w:val="28"/>
                <w:szCs w:val="28"/>
              </w:rPr>
              <w:t>項目</w:t>
            </w:r>
          </w:p>
        </w:tc>
        <w:tc>
          <w:tcPr>
            <w:tcW w:w="2580" w:type="dxa"/>
            <w:shd w:val="clear" w:color="auto" w:fill="00B0F0"/>
            <w:vAlign w:val="center"/>
          </w:tcPr>
          <w:p w:rsidR="00E8581E" w:rsidRPr="00F56868" w:rsidRDefault="00E8581E" w:rsidP="001662C7">
            <w:pPr>
              <w:spacing w:line="500" w:lineRule="exact"/>
              <w:jc w:val="center"/>
              <w:rPr>
                <w:rFonts w:ascii="標楷體" w:eastAsia="標楷體" w:hAnsi="標楷體"/>
                <w:color w:val="FFFFFF" w:themeColor="background1"/>
                <w:sz w:val="28"/>
                <w:szCs w:val="28"/>
              </w:rPr>
            </w:pPr>
            <w:r w:rsidRPr="00F56868">
              <w:rPr>
                <w:rFonts w:ascii="標楷體" w:eastAsia="標楷體" w:hAnsi="標楷體" w:hint="eastAsia"/>
                <w:color w:val="FFFFFF" w:themeColor="background1"/>
                <w:sz w:val="28"/>
                <w:szCs w:val="28"/>
              </w:rPr>
              <w:t>日期</w:t>
            </w:r>
          </w:p>
        </w:tc>
        <w:tc>
          <w:tcPr>
            <w:tcW w:w="5386" w:type="dxa"/>
            <w:shd w:val="clear" w:color="auto" w:fill="00B0F0"/>
            <w:vAlign w:val="center"/>
          </w:tcPr>
          <w:p w:rsidR="00E8581E" w:rsidRPr="00F56868" w:rsidRDefault="00E8581E" w:rsidP="001662C7">
            <w:pPr>
              <w:spacing w:line="500" w:lineRule="exact"/>
              <w:jc w:val="center"/>
              <w:rPr>
                <w:rFonts w:ascii="標楷體" w:eastAsia="標楷體" w:hAnsi="標楷體"/>
                <w:color w:val="FFFFFF" w:themeColor="background1"/>
                <w:sz w:val="28"/>
                <w:szCs w:val="28"/>
              </w:rPr>
            </w:pPr>
            <w:r w:rsidRPr="00F56868">
              <w:rPr>
                <w:rFonts w:ascii="標楷體" w:eastAsia="標楷體" w:hAnsi="標楷體" w:hint="eastAsia"/>
                <w:color w:val="FFFFFF" w:themeColor="background1"/>
                <w:sz w:val="28"/>
                <w:szCs w:val="28"/>
              </w:rPr>
              <w:t>活動</w:t>
            </w:r>
          </w:p>
        </w:tc>
      </w:tr>
      <w:tr w:rsidR="00E8581E" w:rsidRPr="00A5419C" w:rsidTr="00E8581E">
        <w:tc>
          <w:tcPr>
            <w:tcW w:w="1560" w:type="dxa"/>
            <w:vAlign w:val="center"/>
          </w:tcPr>
          <w:p w:rsidR="00E8581E" w:rsidRPr="00F56868" w:rsidRDefault="00E8581E" w:rsidP="001662C7">
            <w:pPr>
              <w:spacing w:line="500" w:lineRule="exact"/>
              <w:jc w:val="center"/>
              <w:rPr>
                <w:rFonts w:ascii="標楷體" w:eastAsia="標楷體" w:hAnsi="標楷體"/>
                <w:b/>
                <w:sz w:val="28"/>
                <w:szCs w:val="28"/>
              </w:rPr>
            </w:pPr>
            <w:r w:rsidRPr="00F56868">
              <w:rPr>
                <w:rFonts w:ascii="標楷體" w:eastAsia="標楷體" w:hAnsi="標楷體" w:hint="eastAsia"/>
                <w:b/>
                <w:sz w:val="28"/>
                <w:szCs w:val="28"/>
              </w:rPr>
              <w:t>特別名額</w:t>
            </w:r>
          </w:p>
        </w:tc>
        <w:tc>
          <w:tcPr>
            <w:tcW w:w="2580" w:type="dxa"/>
            <w:vAlign w:val="center"/>
          </w:tcPr>
          <w:p w:rsidR="00E8581E" w:rsidRPr="00F56868" w:rsidRDefault="00E8581E"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2017年3月31日</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青奧第三方委員會最後確認特別名額的數量</w:t>
            </w:r>
          </w:p>
        </w:tc>
      </w:tr>
      <w:tr w:rsidR="00D76372" w:rsidRPr="00A5419C" w:rsidTr="001350A9">
        <w:tc>
          <w:tcPr>
            <w:tcW w:w="1560" w:type="dxa"/>
            <w:vMerge w:val="restart"/>
            <w:vAlign w:val="center"/>
          </w:tcPr>
          <w:p w:rsidR="00D76372" w:rsidRPr="00F56868" w:rsidRDefault="00D76372" w:rsidP="001350A9">
            <w:pPr>
              <w:spacing w:line="500" w:lineRule="exact"/>
              <w:jc w:val="center"/>
              <w:rPr>
                <w:rFonts w:ascii="標楷體" w:eastAsia="標楷體" w:hAnsi="標楷體"/>
                <w:b/>
                <w:sz w:val="28"/>
                <w:szCs w:val="28"/>
              </w:rPr>
            </w:pPr>
            <w:r w:rsidRPr="00F56868">
              <w:rPr>
                <w:rFonts w:ascii="標楷體" w:eastAsia="標楷體" w:hAnsi="標楷體" w:hint="eastAsia"/>
                <w:b/>
                <w:sz w:val="28"/>
                <w:szCs w:val="28"/>
              </w:rPr>
              <w:t>資格賽</w:t>
            </w: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2017年4月1日至2018年7月31日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資格賽期間</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7966" w:type="dxa"/>
            <w:gridSpan w:val="2"/>
            <w:vAlign w:val="center"/>
          </w:tcPr>
          <w:p w:rsidR="00D76372" w:rsidRPr="00F56868" w:rsidRDefault="00D76372" w:rsidP="001662C7">
            <w:pPr>
              <w:spacing w:line="500" w:lineRule="exact"/>
              <w:jc w:val="center"/>
              <w:rPr>
                <w:rFonts w:ascii="標楷體" w:eastAsia="標楷體" w:hAnsi="標楷體"/>
                <w:b/>
                <w:sz w:val="28"/>
                <w:szCs w:val="28"/>
              </w:rPr>
            </w:pPr>
            <w:r w:rsidRPr="00F56868">
              <w:rPr>
                <w:rFonts w:ascii="標楷體" w:eastAsia="標楷體" w:hAnsi="標楷體" w:hint="eastAsia"/>
                <w:b/>
                <w:sz w:val="28"/>
                <w:szCs w:val="28"/>
              </w:rPr>
              <w:t>風浪板資格賽</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2017年12月</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非洲風浪板資格賽(埃及)</w:t>
            </w:r>
            <w:r w:rsidRPr="00A5419C">
              <w:rPr>
                <w:rFonts w:ascii="標楷體" w:eastAsia="標楷體" w:hAnsi="標楷體"/>
                <w:sz w:val="28"/>
                <w:szCs w:val="28"/>
              </w:rPr>
              <w:t>…</w:t>
            </w:r>
            <w:r w:rsidRPr="00A5419C">
              <w:rPr>
                <w:rFonts w:ascii="標楷體" w:eastAsia="標楷體" w:hAnsi="標楷體" w:hint="eastAsia"/>
                <w:sz w:val="28"/>
                <w:szCs w:val="28"/>
              </w:rPr>
              <w:t>待確認</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2017年12月或2018年初</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南美洲資格賽(秘魯)</w:t>
            </w:r>
            <w:r w:rsidRPr="00A5419C">
              <w:rPr>
                <w:rFonts w:ascii="標楷體" w:eastAsia="標楷體" w:hAnsi="標楷體"/>
                <w:sz w:val="28"/>
                <w:szCs w:val="28"/>
              </w:rPr>
              <w:t>…</w:t>
            </w:r>
            <w:r w:rsidRPr="00A5419C">
              <w:rPr>
                <w:rFonts w:ascii="標楷體" w:eastAsia="標楷體" w:hAnsi="標楷體" w:hint="eastAsia"/>
                <w:sz w:val="28"/>
                <w:szCs w:val="28"/>
              </w:rPr>
              <w:t>待確認</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2018年1月</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大洋洲資格賽(奧洲布里斯本)</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2018年2月</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北美洲資格賽(墨西哥)</w:t>
            </w:r>
            <w:r w:rsidRPr="00A5419C">
              <w:rPr>
                <w:rFonts w:ascii="標楷體" w:eastAsia="標楷體" w:hAnsi="標楷體"/>
                <w:sz w:val="28"/>
                <w:szCs w:val="28"/>
              </w:rPr>
              <w:t>…</w:t>
            </w:r>
            <w:r w:rsidRPr="00A5419C">
              <w:rPr>
                <w:rFonts w:ascii="標楷體" w:eastAsia="標楷體" w:hAnsi="標楷體" w:hint="eastAsia"/>
                <w:sz w:val="28"/>
                <w:szCs w:val="28"/>
              </w:rPr>
              <w:t>待確認</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2018年3月</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亞洲資格賽(日本)</w:t>
            </w:r>
            <w:r w:rsidRPr="00A5419C">
              <w:rPr>
                <w:rFonts w:ascii="標楷體" w:eastAsia="標楷體" w:hAnsi="標楷體"/>
                <w:sz w:val="28"/>
                <w:szCs w:val="28"/>
              </w:rPr>
              <w:t>…</w:t>
            </w:r>
            <w:r w:rsidRPr="00A5419C">
              <w:rPr>
                <w:rFonts w:ascii="標楷體" w:eastAsia="標楷體" w:hAnsi="標楷體" w:hint="eastAsia"/>
                <w:sz w:val="28"/>
                <w:szCs w:val="28"/>
              </w:rPr>
              <w:t>待確認</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2018年4月</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歐洲資格賽</w:t>
            </w:r>
            <w:r w:rsidRPr="00A5419C">
              <w:rPr>
                <w:rFonts w:ascii="標楷體" w:eastAsia="標楷體" w:hAnsi="標楷體"/>
                <w:sz w:val="28"/>
                <w:szCs w:val="28"/>
              </w:rPr>
              <w:t>…</w:t>
            </w:r>
            <w:r w:rsidRPr="00A5419C">
              <w:rPr>
                <w:rFonts w:ascii="標楷體" w:eastAsia="標楷體" w:hAnsi="標楷體" w:hint="eastAsia"/>
                <w:sz w:val="28"/>
                <w:szCs w:val="28"/>
              </w:rPr>
              <w:t>待確認</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2017年7月15日至20日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世界錦標賽(法國)</w:t>
            </w:r>
            <w:r w:rsidRPr="00A5419C">
              <w:rPr>
                <w:rFonts w:ascii="標楷體" w:eastAsia="標楷體" w:hAnsi="標楷體"/>
                <w:sz w:val="28"/>
                <w:szCs w:val="28"/>
              </w:rPr>
              <w:t>…</w:t>
            </w:r>
            <w:r w:rsidRPr="00A5419C">
              <w:rPr>
                <w:rFonts w:ascii="標楷體" w:eastAsia="標楷體" w:hAnsi="標楷體" w:hint="eastAsia"/>
                <w:sz w:val="28"/>
                <w:szCs w:val="28"/>
              </w:rPr>
              <w:t>待確認</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7966" w:type="dxa"/>
            <w:gridSpan w:val="2"/>
            <w:vAlign w:val="center"/>
          </w:tcPr>
          <w:p w:rsidR="00D76372" w:rsidRPr="00F56868" w:rsidRDefault="00D76372" w:rsidP="001662C7">
            <w:pPr>
              <w:spacing w:line="500" w:lineRule="exact"/>
              <w:jc w:val="center"/>
              <w:rPr>
                <w:rFonts w:ascii="標楷體" w:eastAsia="標楷體" w:hAnsi="標楷體"/>
                <w:b/>
                <w:sz w:val="28"/>
                <w:szCs w:val="28"/>
              </w:rPr>
            </w:pPr>
            <w:r w:rsidRPr="00F56868">
              <w:rPr>
                <w:rFonts w:ascii="標楷體" w:eastAsia="標楷體" w:hAnsi="標楷體" w:hint="eastAsia"/>
                <w:b/>
                <w:sz w:val="28"/>
                <w:szCs w:val="28"/>
              </w:rPr>
              <w:t>風箏衝浪資格賽</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2018年1月5日至10日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北美洲暨南美洲資格賽(墨西哥Los Barriles)</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2018年2月20日至25日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非洲暨歐洲資格賽(摩洛哥達克拉)</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2018年3月12日至18日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亞洲暨大洋洲資格賽(泰國攀武里)</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2018年4月或5月</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世界錦標賽</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7966" w:type="dxa"/>
            <w:gridSpan w:val="2"/>
            <w:vAlign w:val="center"/>
          </w:tcPr>
          <w:p w:rsidR="00D76372" w:rsidRPr="00F56868" w:rsidRDefault="00D76372" w:rsidP="001662C7">
            <w:pPr>
              <w:spacing w:line="500" w:lineRule="exact"/>
              <w:jc w:val="center"/>
              <w:rPr>
                <w:rFonts w:ascii="標楷體" w:eastAsia="標楷體" w:hAnsi="標楷體"/>
                <w:b/>
                <w:sz w:val="28"/>
                <w:szCs w:val="28"/>
              </w:rPr>
            </w:pPr>
            <w:r w:rsidRPr="00F56868">
              <w:rPr>
                <w:rFonts w:ascii="標楷體" w:eastAsia="標楷體" w:hAnsi="標楷體" w:hint="eastAsia"/>
                <w:b/>
                <w:sz w:val="28"/>
                <w:szCs w:val="28"/>
              </w:rPr>
              <w:t>多船體資格賽</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2017年10月21日至27日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非洲暨歐洲資格賽(荷蘭梅布利克)</w:t>
            </w:r>
          </w:p>
        </w:tc>
      </w:tr>
      <w:tr w:rsidR="00D76372" w:rsidRPr="00A5419C" w:rsidTr="00E8581E">
        <w:tc>
          <w:tcPr>
            <w:tcW w:w="1560" w:type="dxa"/>
            <w:vMerge/>
            <w:vAlign w:val="center"/>
          </w:tcPr>
          <w:p w:rsidR="00D76372" w:rsidRPr="00F56868" w:rsidRDefault="00D76372" w:rsidP="001662C7">
            <w:pPr>
              <w:spacing w:line="500" w:lineRule="exact"/>
              <w:rPr>
                <w:rFonts w:ascii="標楷體" w:eastAsia="標楷體" w:hAnsi="標楷體"/>
                <w:b/>
                <w:sz w:val="28"/>
                <w:szCs w:val="28"/>
              </w:rPr>
            </w:pPr>
          </w:p>
        </w:tc>
        <w:tc>
          <w:tcPr>
            <w:tcW w:w="2580" w:type="dxa"/>
            <w:vAlign w:val="center"/>
          </w:tcPr>
          <w:p w:rsidR="00D76372" w:rsidRPr="00F56868" w:rsidRDefault="00D76372" w:rsidP="001662C7">
            <w:pPr>
              <w:spacing w:line="500" w:lineRule="exact"/>
              <w:rPr>
                <w:rFonts w:ascii="標楷體" w:eastAsia="標楷體" w:hAnsi="標楷體"/>
                <w:b/>
                <w:sz w:val="28"/>
                <w:szCs w:val="28"/>
              </w:rPr>
            </w:pPr>
            <w:r w:rsidRPr="00F56868">
              <w:rPr>
                <w:rFonts w:ascii="標楷體" w:eastAsia="標楷體" w:hAnsi="標楷體" w:hint="eastAsia"/>
                <w:b/>
                <w:sz w:val="28"/>
                <w:szCs w:val="28"/>
              </w:rPr>
              <w:t>2017年11月10日至12日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北美洲暨南美洲資格賽(美國邁阿密)</w:t>
            </w:r>
          </w:p>
        </w:tc>
      </w:tr>
      <w:tr w:rsidR="00D76372" w:rsidRPr="00A5419C" w:rsidTr="00E8581E">
        <w:tc>
          <w:tcPr>
            <w:tcW w:w="1560" w:type="dxa"/>
            <w:vMerge/>
            <w:vAlign w:val="center"/>
          </w:tcPr>
          <w:p w:rsidR="00D76372" w:rsidRPr="00A5419C" w:rsidRDefault="00D76372" w:rsidP="001662C7">
            <w:pPr>
              <w:spacing w:line="500" w:lineRule="exact"/>
              <w:rPr>
                <w:rFonts w:ascii="標楷體" w:eastAsia="標楷體" w:hAnsi="標楷體"/>
                <w:sz w:val="28"/>
                <w:szCs w:val="28"/>
              </w:rPr>
            </w:pPr>
          </w:p>
        </w:tc>
        <w:tc>
          <w:tcPr>
            <w:tcW w:w="2580" w:type="dxa"/>
            <w:vAlign w:val="center"/>
          </w:tcPr>
          <w:p w:rsidR="00D76372" w:rsidRPr="00970F5B" w:rsidRDefault="00D76372"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2018年1月10日至14日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大洋洲暨亞洲資格賽(澳洲昆士蘭)</w:t>
            </w:r>
          </w:p>
        </w:tc>
      </w:tr>
      <w:tr w:rsidR="00D76372" w:rsidRPr="00A5419C" w:rsidTr="00E8581E">
        <w:tc>
          <w:tcPr>
            <w:tcW w:w="1560" w:type="dxa"/>
            <w:vMerge/>
            <w:vAlign w:val="center"/>
          </w:tcPr>
          <w:p w:rsidR="00D76372" w:rsidRPr="00A5419C" w:rsidRDefault="00D76372" w:rsidP="001662C7">
            <w:pPr>
              <w:spacing w:line="500" w:lineRule="exact"/>
              <w:rPr>
                <w:rFonts w:ascii="標楷體" w:eastAsia="標楷體" w:hAnsi="標楷體"/>
                <w:sz w:val="28"/>
                <w:szCs w:val="28"/>
              </w:rPr>
            </w:pPr>
          </w:p>
        </w:tc>
        <w:tc>
          <w:tcPr>
            <w:tcW w:w="2580" w:type="dxa"/>
            <w:vAlign w:val="center"/>
          </w:tcPr>
          <w:p w:rsidR="00D76372" w:rsidRPr="00970F5B" w:rsidRDefault="00D76372"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2018年4月22日至28日</w:t>
            </w:r>
          </w:p>
        </w:tc>
        <w:tc>
          <w:tcPr>
            <w:tcW w:w="5386" w:type="dxa"/>
            <w:vAlign w:val="center"/>
          </w:tcPr>
          <w:p w:rsidR="00D76372" w:rsidRPr="00A5419C" w:rsidRDefault="00D76372"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2018年Nacra15世界錦標賽(西班牙巴塞隆納)</w:t>
            </w:r>
          </w:p>
        </w:tc>
      </w:tr>
      <w:tr w:rsidR="00E8581E" w:rsidRPr="00A5419C" w:rsidTr="00E8581E">
        <w:tc>
          <w:tcPr>
            <w:tcW w:w="1560" w:type="dxa"/>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lastRenderedPageBreak/>
              <w:t>認證截止日</w:t>
            </w:r>
          </w:p>
        </w:tc>
        <w:tc>
          <w:tcPr>
            <w:tcW w:w="2580" w:type="dxa"/>
            <w:vAlign w:val="center"/>
          </w:tcPr>
          <w:p w:rsidR="00E8581E" w:rsidRPr="00970F5B" w:rsidRDefault="00E8581E" w:rsidP="001350A9">
            <w:pPr>
              <w:spacing w:line="500" w:lineRule="exact"/>
              <w:jc w:val="center"/>
              <w:rPr>
                <w:rFonts w:ascii="標楷體" w:eastAsia="標楷體" w:hAnsi="標楷體"/>
                <w:b/>
                <w:sz w:val="28"/>
                <w:szCs w:val="28"/>
              </w:rPr>
            </w:pPr>
            <w:r w:rsidRPr="00970F5B">
              <w:rPr>
                <w:rFonts w:ascii="標楷體" w:eastAsia="標楷體" w:hAnsi="標楷體" w:hint="eastAsia"/>
                <w:b/>
                <w:sz w:val="28"/>
                <w:szCs w:val="28"/>
              </w:rPr>
              <w:t>---</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2018年青奧認證截止日(所有欲參賽選手必須報名)</w:t>
            </w:r>
          </w:p>
        </w:tc>
      </w:tr>
      <w:tr w:rsidR="00E8581E" w:rsidRPr="00A5419C" w:rsidTr="00E8581E">
        <w:tc>
          <w:tcPr>
            <w:tcW w:w="1560" w:type="dxa"/>
            <w:vMerge w:val="restart"/>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通知及確認</w:t>
            </w:r>
          </w:p>
        </w:tc>
        <w:tc>
          <w:tcPr>
            <w:tcW w:w="2580" w:type="dxa"/>
            <w:vAlign w:val="center"/>
          </w:tcPr>
          <w:p w:rsidR="00E8581E" w:rsidRPr="00970F5B" w:rsidRDefault="00E8581E" w:rsidP="001350A9">
            <w:pPr>
              <w:spacing w:line="500" w:lineRule="exact"/>
              <w:jc w:val="center"/>
              <w:rPr>
                <w:rFonts w:ascii="標楷體" w:eastAsia="標楷體" w:hAnsi="標楷體"/>
                <w:b/>
                <w:sz w:val="28"/>
                <w:szCs w:val="28"/>
              </w:rPr>
            </w:pPr>
            <w:r w:rsidRPr="00970F5B">
              <w:rPr>
                <w:rFonts w:ascii="標楷體" w:eastAsia="標楷體" w:hAnsi="標楷體" w:hint="eastAsia"/>
                <w:b/>
                <w:sz w:val="28"/>
                <w:szCs w:val="28"/>
              </w:rPr>
              <w:t>---</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國際帆船總會通知國家奧委會重新分配的名額</w:t>
            </w:r>
          </w:p>
        </w:tc>
      </w:tr>
      <w:tr w:rsidR="00E8581E" w:rsidRPr="00A5419C" w:rsidTr="00E8581E">
        <w:tc>
          <w:tcPr>
            <w:tcW w:w="1560" w:type="dxa"/>
            <w:vMerge/>
            <w:vAlign w:val="center"/>
          </w:tcPr>
          <w:p w:rsidR="00E8581E" w:rsidRPr="00970F5B" w:rsidRDefault="00E8581E" w:rsidP="001662C7">
            <w:pPr>
              <w:spacing w:line="500" w:lineRule="exact"/>
              <w:rPr>
                <w:rFonts w:ascii="標楷體" w:eastAsia="標楷體" w:hAnsi="標楷體"/>
                <w:b/>
                <w:sz w:val="28"/>
                <w:szCs w:val="28"/>
              </w:rPr>
            </w:pPr>
          </w:p>
        </w:tc>
        <w:tc>
          <w:tcPr>
            <w:tcW w:w="2580" w:type="dxa"/>
            <w:vMerge w:val="restart"/>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2018年7月7日</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國家奧委會向國際帆船總會及青奧組委會確認是否使用該名額</w:t>
            </w:r>
          </w:p>
        </w:tc>
      </w:tr>
      <w:tr w:rsidR="00E8581E" w:rsidRPr="00A5419C" w:rsidTr="00E8581E">
        <w:tc>
          <w:tcPr>
            <w:tcW w:w="1560" w:type="dxa"/>
            <w:vMerge/>
            <w:vAlign w:val="center"/>
          </w:tcPr>
          <w:p w:rsidR="00E8581E" w:rsidRPr="00970F5B" w:rsidRDefault="00E8581E" w:rsidP="001662C7">
            <w:pPr>
              <w:spacing w:line="500" w:lineRule="exact"/>
              <w:rPr>
                <w:rFonts w:ascii="標楷體" w:eastAsia="標楷體" w:hAnsi="標楷體"/>
                <w:b/>
                <w:sz w:val="28"/>
                <w:szCs w:val="28"/>
              </w:rPr>
            </w:pPr>
          </w:p>
        </w:tc>
        <w:tc>
          <w:tcPr>
            <w:tcW w:w="2580" w:type="dxa"/>
            <w:vMerge/>
            <w:vAlign w:val="center"/>
          </w:tcPr>
          <w:p w:rsidR="00E8581E" w:rsidRPr="00970F5B" w:rsidRDefault="00E8581E" w:rsidP="001662C7">
            <w:pPr>
              <w:spacing w:line="500" w:lineRule="exact"/>
              <w:rPr>
                <w:rFonts w:ascii="標楷體" w:eastAsia="標楷體" w:hAnsi="標楷體"/>
                <w:b/>
                <w:sz w:val="28"/>
                <w:szCs w:val="28"/>
              </w:rPr>
            </w:pP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主辦國確認參賽選手名單</w:t>
            </w:r>
          </w:p>
        </w:tc>
      </w:tr>
      <w:tr w:rsidR="00E8581E" w:rsidRPr="00A5419C" w:rsidTr="00E8581E">
        <w:tc>
          <w:tcPr>
            <w:tcW w:w="1560" w:type="dxa"/>
            <w:vMerge w:val="restart"/>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重新分配名額</w:t>
            </w:r>
          </w:p>
        </w:tc>
        <w:tc>
          <w:tcPr>
            <w:tcW w:w="2580" w:type="dxa"/>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2018年7月8日</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國際帆船總會重新分配未使用的名額，國家奧委會確認是否使用</w:t>
            </w:r>
          </w:p>
        </w:tc>
      </w:tr>
      <w:tr w:rsidR="00E8581E" w:rsidRPr="00A5419C" w:rsidTr="00E8581E">
        <w:tc>
          <w:tcPr>
            <w:tcW w:w="1560" w:type="dxa"/>
            <w:vMerge/>
            <w:vAlign w:val="center"/>
          </w:tcPr>
          <w:p w:rsidR="00E8581E" w:rsidRPr="00970F5B" w:rsidRDefault="00E8581E" w:rsidP="001662C7">
            <w:pPr>
              <w:spacing w:line="500" w:lineRule="exact"/>
              <w:rPr>
                <w:rFonts w:ascii="標楷體" w:eastAsia="標楷體" w:hAnsi="標楷體"/>
                <w:b/>
                <w:sz w:val="28"/>
                <w:szCs w:val="28"/>
              </w:rPr>
            </w:pPr>
          </w:p>
        </w:tc>
        <w:tc>
          <w:tcPr>
            <w:tcW w:w="2580" w:type="dxa"/>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2018年8月30日</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重新分配名額結束</w:t>
            </w:r>
          </w:p>
        </w:tc>
      </w:tr>
      <w:tr w:rsidR="00E8581E" w:rsidRPr="00A5419C" w:rsidTr="00E8581E">
        <w:tc>
          <w:tcPr>
            <w:tcW w:w="1560" w:type="dxa"/>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各個體育項目報名截止</w:t>
            </w:r>
          </w:p>
        </w:tc>
        <w:tc>
          <w:tcPr>
            <w:tcW w:w="2580" w:type="dxa"/>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2018年8月31日</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各個項目的姓名報名截止日</w:t>
            </w:r>
          </w:p>
        </w:tc>
      </w:tr>
      <w:tr w:rsidR="00E8581E" w:rsidRPr="00A5419C" w:rsidTr="00E8581E">
        <w:tc>
          <w:tcPr>
            <w:tcW w:w="1560" w:type="dxa"/>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DRP最後截止日</w:t>
            </w:r>
          </w:p>
        </w:tc>
        <w:tc>
          <w:tcPr>
            <w:tcW w:w="2580" w:type="dxa"/>
            <w:vAlign w:val="center"/>
          </w:tcPr>
          <w:p w:rsidR="00E8581E" w:rsidRPr="00970F5B" w:rsidRDefault="00E8581E" w:rsidP="001350A9">
            <w:pPr>
              <w:spacing w:line="500" w:lineRule="exact"/>
              <w:jc w:val="center"/>
              <w:rPr>
                <w:rFonts w:ascii="標楷體" w:eastAsia="標楷體" w:hAnsi="標楷體"/>
                <w:b/>
                <w:sz w:val="28"/>
                <w:szCs w:val="28"/>
              </w:rPr>
            </w:pPr>
            <w:r w:rsidRPr="00970F5B">
              <w:rPr>
                <w:rFonts w:ascii="標楷體" w:eastAsia="標楷體" w:hAnsi="標楷體" w:hint="eastAsia"/>
                <w:b/>
                <w:sz w:val="28"/>
                <w:szCs w:val="28"/>
              </w:rPr>
              <w:t>---</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DRP最後截止日</w:t>
            </w:r>
          </w:p>
        </w:tc>
      </w:tr>
      <w:tr w:rsidR="00E8581E" w:rsidRPr="00A5419C" w:rsidTr="00E8581E">
        <w:tc>
          <w:tcPr>
            <w:tcW w:w="1560" w:type="dxa"/>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青奧</w:t>
            </w:r>
          </w:p>
        </w:tc>
        <w:tc>
          <w:tcPr>
            <w:tcW w:w="2580" w:type="dxa"/>
            <w:vAlign w:val="center"/>
          </w:tcPr>
          <w:p w:rsidR="00E8581E" w:rsidRPr="00970F5B" w:rsidRDefault="00E8581E" w:rsidP="001662C7">
            <w:pPr>
              <w:spacing w:line="500" w:lineRule="exact"/>
              <w:rPr>
                <w:rFonts w:ascii="標楷體" w:eastAsia="標楷體" w:hAnsi="標楷體"/>
                <w:b/>
                <w:sz w:val="28"/>
                <w:szCs w:val="28"/>
              </w:rPr>
            </w:pPr>
            <w:r w:rsidRPr="00970F5B">
              <w:rPr>
                <w:rFonts w:ascii="標楷體" w:eastAsia="標楷體" w:hAnsi="標楷體" w:hint="eastAsia"/>
                <w:b/>
                <w:sz w:val="28"/>
                <w:szCs w:val="28"/>
              </w:rPr>
              <w:t>2018年10月6日至18日</w:t>
            </w:r>
          </w:p>
        </w:tc>
        <w:tc>
          <w:tcPr>
            <w:tcW w:w="5386" w:type="dxa"/>
            <w:vAlign w:val="center"/>
          </w:tcPr>
          <w:p w:rsidR="00E8581E" w:rsidRPr="00A5419C" w:rsidRDefault="00E8581E" w:rsidP="001662C7">
            <w:pPr>
              <w:spacing w:line="500" w:lineRule="exact"/>
              <w:rPr>
                <w:rFonts w:ascii="標楷體" w:eastAsia="標楷體" w:hAnsi="標楷體"/>
                <w:sz w:val="28"/>
                <w:szCs w:val="28"/>
              </w:rPr>
            </w:pPr>
            <w:r w:rsidRPr="00A5419C">
              <w:rPr>
                <w:rFonts w:ascii="標楷體" w:eastAsia="標楷體" w:hAnsi="標楷體" w:hint="eastAsia"/>
                <w:sz w:val="28"/>
                <w:szCs w:val="28"/>
              </w:rPr>
              <w:t>2018年布宜艾利諾斯第三屆夏季青少年奧林匹克運動會</w:t>
            </w:r>
          </w:p>
        </w:tc>
      </w:tr>
    </w:tbl>
    <w:p w:rsidR="00E8581E" w:rsidRPr="00A5419C" w:rsidRDefault="00E8581E" w:rsidP="00E8581E">
      <w:pPr>
        <w:pStyle w:val="a3"/>
        <w:spacing w:line="500" w:lineRule="exact"/>
        <w:ind w:leftChars="0" w:left="360"/>
        <w:rPr>
          <w:rFonts w:ascii="標楷體" w:eastAsia="標楷體" w:hAnsi="標楷體"/>
          <w:sz w:val="28"/>
          <w:szCs w:val="28"/>
        </w:rPr>
      </w:pPr>
    </w:p>
    <w:p w:rsidR="00C003EB" w:rsidRPr="00E8581E" w:rsidRDefault="00C003EB" w:rsidP="00E8581E">
      <w:pPr>
        <w:ind w:rightChars="-73" w:right="-175"/>
      </w:pPr>
    </w:p>
    <w:sectPr w:rsidR="00C003EB" w:rsidRPr="00E8581E" w:rsidSect="00D83F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42" w:rsidRDefault="00C85942" w:rsidP="00D76372">
      <w:r>
        <w:separator/>
      </w:r>
    </w:p>
  </w:endnote>
  <w:endnote w:type="continuationSeparator" w:id="0">
    <w:p w:rsidR="00C85942" w:rsidRDefault="00C85942" w:rsidP="00D7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42" w:rsidRDefault="00C85942" w:rsidP="00D76372">
      <w:r>
        <w:separator/>
      </w:r>
    </w:p>
  </w:footnote>
  <w:footnote w:type="continuationSeparator" w:id="0">
    <w:p w:rsidR="00C85942" w:rsidRDefault="00C85942" w:rsidP="00D76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5439"/>
    <w:multiLevelType w:val="hybridMultilevel"/>
    <w:tmpl w:val="DB6E8B2C"/>
    <w:lvl w:ilvl="0" w:tplc="3624946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491E5A97"/>
    <w:multiLevelType w:val="hybridMultilevel"/>
    <w:tmpl w:val="77F20942"/>
    <w:lvl w:ilvl="0" w:tplc="8B7EECEA">
      <w:numFmt w:val="bullet"/>
      <w:lvlText w:val="-"/>
      <w:lvlJc w:val="left"/>
      <w:pPr>
        <w:ind w:left="720" w:hanging="360"/>
      </w:pPr>
      <w:rPr>
        <w:rFonts w:ascii="Calibri" w:eastAsiaTheme="minorEastAsia" w:hAnsi="Calibri" w:cs="Calibri"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1E"/>
    <w:rsid w:val="001350A9"/>
    <w:rsid w:val="002119BB"/>
    <w:rsid w:val="00261092"/>
    <w:rsid w:val="00347049"/>
    <w:rsid w:val="00C003EB"/>
    <w:rsid w:val="00C85942"/>
    <w:rsid w:val="00D76372"/>
    <w:rsid w:val="00E85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21CF"/>
  <w15:chartTrackingRefBased/>
  <w15:docId w15:val="{E801B24F-0167-49F1-A471-12237875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858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81E"/>
    <w:pPr>
      <w:ind w:leftChars="200" w:left="480"/>
    </w:pPr>
  </w:style>
  <w:style w:type="table" w:styleId="a4">
    <w:name w:val="Table Grid"/>
    <w:basedOn w:val="a1"/>
    <w:uiPriority w:val="59"/>
    <w:rsid w:val="00E858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D76372"/>
    <w:pPr>
      <w:tabs>
        <w:tab w:val="center" w:pos="4153"/>
        <w:tab w:val="right" w:pos="8306"/>
      </w:tabs>
      <w:snapToGrid w:val="0"/>
    </w:pPr>
    <w:rPr>
      <w:sz w:val="20"/>
      <w:szCs w:val="20"/>
    </w:rPr>
  </w:style>
  <w:style w:type="character" w:customStyle="1" w:styleId="a6">
    <w:name w:val="頁首 字元"/>
    <w:basedOn w:val="a0"/>
    <w:link w:val="a5"/>
    <w:uiPriority w:val="99"/>
    <w:rsid w:val="00D76372"/>
    <w:rPr>
      <w:sz w:val="20"/>
      <w:szCs w:val="20"/>
    </w:rPr>
  </w:style>
  <w:style w:type="paragraph" w:styleId="a7">
    <w:name w:val="footer"/>
    <w:basedOn w:val="a"/>
    <w:link w:val="a8"/>
    <w:uiPriority w:val="99"/>
    <w:unhideWhenUsed/>
    <w:rsid w:val="00D76372"/>
    <w:pPr>
      <w:tabs>
        <w:tab w:val="center" w:pos="4153"/>
        <w:tab w:val="right" w:pos="8306"/>
      </w:tabs>
      <w:snapToGrid w:val="0"/>
    </w:pPr>
    <w:rPr>
      <w:sz w:val="20"/>
      <w:szCs w:val="20"/>
    </w:rPr>
  </w:style>
  <w:style w:type="character" w:customStyle="1" w:styleId="a8">
    <w:name w:val="頁尾 字元"/>
    <w:basedOn w:val="a0"/>
    <w:link w:val="a7"/>
    <w:uiPriority w:val="99"/>
    <w:rsid w:val="00D763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Sailing</dc:creator>
  <cp:keywords/>
  <dc:description/>
  <cp:lastModifiedBy>windsurfing</cp:lastModifiedBy>
  <cp:revision>5</cp:revision>
  <dcterms:created xsi:type="dcterms:W3CDTF">2017-06-07T07:55:00Z</dcterms:created>
  <dcterms:modified xsi:type="dcterms:W3CDTF">2017-06-07T08:10:00Z</dcterms:modified>
</cp:coreProperties>
</file>